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10" w:type="dxa"/>
        <w:jc w:val="center"/>
        <w:tblBorders>
          <w:top w:val="single" w:sz="4" w:space="0" w:color="auto"/>
          <w:left w:val="none" w:sz="0" w:space="0" w:color="auto"/>
          <w:bottom w:val="single" w:sz="24" w:space="0" w:color="auto"/>
          <w:right w:val="none" w:sz="0" w:space="0" w:color="auto"/>
          <w:insideH w:val="single" w:sz="4" w:space="0" w:color="auto"/>
          <w:insideV w:val="single" w:sz="4" w:space="0" w:color="auto"/>
        </w:tblBorders>
        <w:tblLook w:val="04A0" w:firstRow="1" w:lastRow="0" w:firstColumn="1" w:lastColumn="0" w:noHBand="0" w:noVBand="1"/>
      </w:tblPr>
      <w:tblGrid>
        <w:gridCol w:w="236"/>
        <w:gridCol w:w="2197"/>
        <w:gridCol w:w="6"/>
        <w:gridCol w:w="886"/>
        <w:gridCol w:w="1542"/>
        <w:gridCol w:w="2433"/>
        <w:gridCol w:w="98"/>
        <w:gridCol w:w="797"/>
        <w:gridCol w:w="1615"/>
      </w:tblGrid>
      <w:tr w:rsidR="005B4F0A" w:rsidRPr="00F55714" w14:paraId="67F76CBA" w14:textId="77777777" w:rsidTr="00E57D1D">
        <w:trPr>
          <w:trHeight w:val="1008"/>
          <w:jc w:val="center"/>
        </w:trPr>
        <w:tc>
          <w:tcPr>
            <w:tcW w:w="2439" w:type="dxa"/>
            <w:gridSpan w:val="3"/>
            <w:vMerge w:val="restart"/>
            <w:tcBorders>
              <w:top w:val="single" w:sz="18" w:space="0" w:color="auto"/>
              <w:right w:val="nil"/>
            </w:tcBorders>
            <w:vAlign w:val="center"/>
          </w:tcPr>
          <w:p w14:paraId="2F62AA8E" w14:textId="77777777" w:rsidR="00067791" w:rsidRPr="00F55714" w:rsidRDefault="00067791" w:rsidP="00067791">
            <w:pPr>
              <w:ind w:left="-115"/>
            </w:pPr>
            <w:r w:rsidRPr="00F55714">
              <w:rPr>
                <w:rFonts w:cs="Times New Roman"/>
                <w:noProof/>
                <w:lang w:val="en-US"/>
              </w:rPr>
              <w:drawing>
                <wp:inline distT="0" distB="0" distL="0" distR="0" wp14:anchorId="18DCB3DF" wp14:editId="65ED3825">
                  <wp:extent cx="1417320" cy="34133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341335"/>
                          </a:xfrm>
                          <a:prstGeom prst="rect">
                            <a:avLst/>
                          </a:prstGeom>
                          <a:noFill/>
                          <a:ln>
                            <a:noFill/>
                          </a:ln>
                        </pic:spPr>
                      </pic:pic>
                    </a:graphicData>
                  </a:graphic>
                </wp:inline>
              </w:drawing>
            </w:r>
          </w:p>
        </w:tc>
        <w:tc>
          <w:tcPr>
            <w:tcW w:w="4959" w:type="dxa"/>
            <w:gridSpan w:val="4"/>
            <w:tcBorders>
              <w:top w:val="single" w:sz="18" w:space="0" w:color="auto"/>
              <w:left w:val="nil"/>
              <w:bottom w:val="nil"/>
              <w:right w:val="nil"/>
            </w:tcBorders>
            <w:vAlign w:val="center"/>
          </w:tcPr>
          <w:p w14:paraId="7735DF3A" w14:textId="49C69E04" w:rsidR="00067791" w:rsidRPr="00F55714" w:rsidRDefault="005B4F0A" w:rsidP="005B4F0A">
            <w:pPr>
              <w:spacing w:before="280"/>
              <w:jc w:val="center"/>
              <w:rPr>
                <w:rFonts w:asciiTheme="majorBidi" w:hAnsiTheme="majorBidi" w:cstheme="majorBidi"/>
              </w:rPr>
            </w:pPr>
            <w:r>
              <w:rPr>
                <w:rFonts w:asciiTheme="majorBidi" w:hAnsiTheme="majorBidi" w:cstheme="majorBidi"/>
                <w:sz w:val="28"/>
                <w:szCs w:val="24"/>
              </w:rPr>
              <w:t xml:space="preserve">International </w:t>
            </w:r>
            <w:r w:rsidR="00067791" w:rsidRPr="00F55714">
              <w:rPr>
                <w:rFonts w:asciiTheme="majorBidi" w:hAnsiTheme="majorBidi" w:cstheme="majorBidi"/>
                <w:sz w:val="28"/>
                <w:szCs w:val="24"/>
              </w:rPr>
              <w:t xml:space="preserve">Journal of Advanced Research in </w:t>
            </w:r>
            <w:r>
              <w:rPr>
                <w:rFonts w:asciiTheme="majorBidi" w:hAnsiTheme="majorBidi" w:cstheme="majorBidi"/>
                <w:sz w:val="28"/>
                <w:szCs w:val="24"/>
              </w:rPr>
              <w:t>Future Ready Learning and Education</w:t>
            </w:r>
          </w:p>
        </w:tc>
        <w:tc>
          <w:tcPr>
            <w:tcW w:w="2412" w:type="dxa"/>
            <w:gridSpan w:val="2"/>
            <w:vMerge w:val="restart"/>
            <w:tcBorders>
              <w:top w:val="single" w:sz="18" w:space="0" w:color="auto"/>
              <w:left w:val="nil"/>
            </w:tcBorders>
            <w:vAlign w:val="center"/>
          </w:tcPr>
          <w:p w14:paraId="68C1A582" w14:textId="60628433" w:rsidR="00067791" w:rsidRPr="00F55714" w:rsidRDefault="005B4F0A" w:rsidP="00067791">
            <w:pPr>
              <w:ind w:right="-115"/>
              <w:jc w:val="right"/>
            </w:pPr>
            <w:r w:rsidRPr="005B4F0A">
              <w:rPr>
                <w:noProof/>
                <w:lang w:val="en-US"/>
              </w:rPr>
              <w:drawing>
                <wp:inline distT="0" distB="0" distL="0" distR="0" wp14:anchorId="03A96A71" wp14:editId="62E602C4">
                  <wp:extent cx="822960" cy="1164876"/>
                  <wp:effectExtent l="0" t="0" r="0" b="0"/>
                  <wp:docPr id="10" name="Picture 10" descr="C:\Users\user\Documents\AkademiaBaru Journals\FRLE\cov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kademiaBaru Journals\FRLE\cover.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64876"/>
                          </a:xfrm>
                          <a:prstGeom prst="rect">
                            <a:avLst/>
                          </a:prstGeom>
                          <a:noFill/>
                          <a:ln>
                            <a:noFill/>
                          </a:ln>
                        </pic:spPr>
                      </pic:pic>
                    </a:graphicData>
                  </a:graphic>
                </wp:inline>
              </w:drawing>
            </w:r>
          </w:p>
        </w:tc>
      </w:tr>
      <w:tr w:rsidR="005B4F0A" w:rsidRPr="00F55714" w14:paraId="13692A78" w14:textId="77777777" w:rsidTr="00E57D1D">
        <w:trPr>
          <w:trHeight w:val="20"/>
          <w:jc w:val="center"/>
        </w:trPr>
        <w:tc>
          <w:tcPr>
            <w:tcW w:w="2439" w:type="dxa"/>
            <w:gridSpan w:val="3"/>
            <w:vMerge/>
            <w:tcBorders>
              <w:bottom w:val="single" w:sz="18" w:space="0" w:color="auto"/>
              <w:right w:val="nil"/>
            </w:tcBorders>
          </w:tcPr>
          <w:p w14:paraId="1A13091E" w14:textId="77777777" w:rsidR="00067791" w:rsidRPr="00F55714" w:rsidRDefault="00067791" w:rsidP="00067791"/>
        </w:tc>
        <w:tc>
          <w:tcPr>
            <w:tcW w:w="4959" w:type="dxa"/>
            <w:gridSpan w:val="4"/>
            <w:tcBorders>
              <w:top w:val="nil"/>
              <w:left w:val="nil"/>
              <w:bottom w:val="single" w:sz="18" w:space="0" w:color="auto"/>
              <w:right w:val="nil"/>
            </w:tcBorders>
            <w:vAlign w:val="center"/>
          </w:tcPr>
          <w:p w14:paraId="65BB0607" w14:textId="55A67638" w:rsidR="00067791" w:rsidRPr="00F55714" w:rsidRDefault="005B752A" w:rsidP="00067791">
            <w:pPr>
              <w:spacing w:before="120" w:line="276" w:lineRule="auto"/>
              <w:jc w:val="center"/>
              <w:rPr>
                <w:sz w:val="16"/>
                <w:szCs w:val="14"/>
              </w:rPr>
            </w:pPr>
            <w:r w:rsidRPr="005B752A">
              <w:rPr>
                <w:sz w:val="16"/>
                <w:szCs w:val="14"/>
              </w:rPr>
              <w:t>https://www.akademiabaru.com/submit/index.php/frle/index</w:t>
            </w:r>
          </w:p>
          <w:p w14:paraId="3E938A8F" w14:textId="22C45952" w:rsidR="00067791" w:rsidRPr="00F55714" w:rsidRDefault="00067791" w:rsidP="00067791">
            <w:pPr>
              <w:jc w:val="center"/>
            </w:pPr>
            <w:r w:rsidRPr="00F55714">
              <w:rPr>
                <w:sz w:val="16"/>
                <w:szCs w:val="14"/>
              </w:rPr>
              <w:t xml:space="preserve">ISSN: </w:t>
            </w:r>
            <w:r w:rsidR="005B752A" w:rsidRPr="005B752A">
              <w:rPr>
                <w:sz w:val="16"/>
                <w:szCs w:val="14"/>
              </w:rPr>
              <w:t>2462 - 1951</w:t>
            </w:r>
          </w:p>
        </w:tc>
        <w:tc>
          <w:tcPr>
            <w:tcW w:w="2412" w:type="dxa"/>
            <w:gridSpan w:val="2"/>
            <w:vMerge/>
            <w:tcBorders>
              <w:left w:val="nil"/>
              <w:bottom w:val="single" w:sz="18" w:space="0" w:color="auto"/>
            </w:tcBorders>
          </w:tcPr>
          <w:p w14:paraId="3D3773FB" w14:textId="77777777" w:rsidR="00067791" w:rsidRPr="00F55714" w:rsidRDefault="00067791" w:rsidP="00067791"/>
        </w:tc>
      </w:tr>
      <w:tr w:rsidR="00F55714" w:rsidRPr="00F55714" w14:paraId="3CF0B81F" w14:textId="77777777" w:rsidTr="00E57D1D">
        <w:trPr>
          <w:trHeight w:val="20"/>
          <w:jc w:val="center"/>
        </w:trPr>
        <w:tc>
          <w:tcPr>
            <w:tcW w:w="9810" w:type="dxa"/>
            <w:gridSpan w:val="9"/>
            <w:tcBorders>
              <w:top w:val="nil"/>
              <w:bottom w:val="nil"/>
            </w:tcBorders>
            <w:vAlign w:val="center"/>
          </w:tcPr>
          <w:p w14:paraId="448EFF9B" w14:textId="77777777" w:rsidR="003F5EA9" w:rsidRPr="00F55714" w:rsidRDefault="003F5EA9" w:rsidP="00927675">
            <w:pPr>
              <w:rPr>
                <w:szCs w:val="24"/>
              </w:rPr>
            </w:pPr>
          </w:p>
        </w:tc>
      </w:tr>
      <w:tr w:rsidR="005B4F0A" w:rsidRPr="00F55714" w14:paraId="7D289220" w14:textId="77777777" w:rsidTr="00E57D1D">
        <w:trPr>
          <w:trHeight w:val="20"/>
          <w:jc w:val="center"/>
        </w:trPr>
        <w:tc>
          <w:tcPr>
            <w:tcW w:w="8195" w:type="dxa"/>
            <w:gridSpan w:val="8"/>
            <w:tcBorders>
              <w:top w:val="nil"/>
              <w:bottom w:val="nil"/>
              <w:right w:val="nil"/>
            </w:tcBorders>
            <w:vAlign w:val="center"/>
          </w:tcPr>
          <w:p w14:paraId="79D45CCB" w14:textId="61D8C65B" w:rsidR="008D53DB" w:rsidRPr="006A37E2" w:rsidRDefault="000272D7" w:rsidP="008D53DB">
            <w:pPr>
              <w:ind w:left="-115"/>
              <w:rPr>
                <w:szCs w:val="24"/>
              </w:rPr>
            </w:pPr>
            <w:r w:rsidRPr="000272D7">
              <w:rPr>
                <w:rFonts w:cs="Calibri"/>
                <w:sz w:val="32"/>
                <w:szCs w:val="32"/>
              </w:rPr>
              <w:t>COVID-19: What are the challenges of online learning? A literature review</w:t>
            </w:r>
          </w:p>
        </w:tc>
        <w:tc>
          <w:tcPr>
            <w:tcW w:w="1615" w:type="dxa"/>
            <w:tcBorders>
              <w:top w:val="nil"/>
              <w:left w:val="nil"/>
              <w:bottom w:val="nil"/>
            </w:tcBorders>
            <w:vAlign w:val="center"/>
          </w:tcPr>
          <w:p w14:paraId="62F8C849" w14:textId="51530269" w:rsidR="003F5EA9" w:rsidRPr="006A37E2" w:rsidRDefault="003F5EA9" w:rsidP="00927675">
            <w:pPr>
              <w:ind w:right="-115"/>
              <w:jc w:val="right"/>
              <w:rPr>
                <w:szCs w:val="24"/>
              </w:rPr>
            </w:pPr>
          </w:p>
        </w:tc>
      </w:tr>
      <w:tr w:rsidR="00F55714" w:rsidRPr="00F55714" w14:paraId="3A47A4E6" w14:textId="77777777" w:rsidTr="00E57D1D">
        <w:trPr>
          <w:trHeight w:val="20"/>
          <w:jc w:val="center"/>
        </w:trPr>
        <w:tc>
          <w:tcPr>
            <w:tcW w:w="9810" w:type="dxa"/>
            <w:gridSpan w:val="9"/>
            <w:tcBorders>
              <w:top w:val="nil"/>
              <w:bottom w:val="nil"/>
            </w:tcBorders>
            <w:vAlign w:val="center"/>
          </w:tcPr>
          <w:p w14:paraId="187ACE43" w14:textId="77777777" w:rsidR="003F5EA9" w:rsidRPr="006A37E2" w:rsidRDefault="003F5EA9" w:rsidP="00927675">
            <w:pPr>
              <w:rPr>
                <w:noProof/>
                <w:szCs w:val="24"/>
              </w:rPr>
            </w:pPr>
          </w:p>
        </w:tc>
      </w:tr>
      <w:tr w:rsidR="00F55714" w:rsidRPr="00F55714" w14:paraId="7648D4E9" w14:textId="77777777" w:rsidTr="00E57D1D">
        <w:trPr>
          <w:trHeight w:val="20"/>
          <w:jc w:val="center"/>
        </w:trPr>
        <w:tc>
          <w:tcPr>
            <w:tcW w:w="9810" w:type="dxa"/>
            <w:gridSpan w:val="9"/>
            <w:tcBorders>
              <w:top w:val="nil"/>
              <w:bottom w:val="nil"/>
            </w:tcBorders>
            <w:vAlign w:val="center"/>
          </w:tcPr>
          <w:p w14:paraId="6BBD4E75" w14:textId="1E628054" w:rsidR="003E5336" w:rsidRDefault="006A537D" w:rsidP="00042D90">
            <w:pPr>
              <w:ind w:left="-115"/>
              <w:rPr>
                <w:rFonts w:eastAsia="Times New Roman" w:cs="Calibri"/>
                <w:iCs/>
                <w:sz w:val="24"/>
                <w:szCs w:val="24"/>
              </w:rPr>
            </w:pPr>
            <w:r>
              <w:rPr>
                <w:rFonts w:eastAsia="Times New Roman" w:cs="Calibri"/>
                <w:iCs/>
                <w:sz w:val="24"/>
                <w:szCs w:val="24"/>
              </w:rPr>
              <w:t>Author</w:t>
            </w:r>
            <w:r w:rsidR="00CD16DD" w:rsidRPr="00CD16DD">
              <w:rPr>
                <w:rFonts w:eastAsia="Times New Roman" w:cs="Calibri"/>
                <w:iCs/>
                <w:sz w:val="24"/>
                <w:szCs w:val="24"/>
                <w:vertAlign w:val="superscript"/>
              </w:rPr>
              <w:t>1</w:t>
            </w:r>
            <w:r w:rsidR="00CD16DD">
              <w:rPr>
                <w:rFonts w:eastAsia="Times New Roman" w:cs="Calibri"/>
                <w:iCs/>
                <w:sz w:val="24"/>
                <w:szCs w:val="24"/>
              </w:rPr>
              <w:t xml:space="preserve">, </w:t>
            </w:r>
            <w:r>
              <w:rPr>
                <w:rFonts w:eastAsia="Times New Roman" w:cs="Calibri"/>
                <w:iCs/>
                <w:sz w:val="24"/>
                <w:szCs w:val="24"/>
              </w:rPr>
              <w:t>Author2</w:t>
            </w:r>
            <w:r w:rsidR="00CD16DD" w:rsidRPr="00CD16DD">
              <w:rPr>
                <w:rFonts w:eastAsia="Times New Roman" w:cs="Calibri"/>
                <w:iCs/>
                <w:sz w:val="24"/>
                <w:szCs w:val="24"/>
                <w:vertAlign w:val="superscript"/>
              </w:rPr>
              <w:t>2</w:t>
            </w:r>
            <w:r w:rsidR="00746B5C" w:rsidRPr="00746B5C">
              <w:rPr>
                <w:rFonts w:eastAsia="Times New Roman" w:cs="Calibri"/>
                <w:iCs/>
                <w:sz w:val="24"/>
                <w:szCs w:val="24"/>
                <w:vertAlign w:val="superscript"/>
              </w:rPr>
              <w:t>,</w:t>
            </w:r>
            <w:r w:rsidR="00746B5C">
              <w:rPr>
                <w:rStyle w:val="FootnoteReference"/>
              </w:rPr>
              <w:footnoteReference w:id="1"/>
            </w:r>
          </w:p>
          <w:p w14:paraId="04CE380C" w14:textId="29EFB346" w:rsidR="00F71ECA" w:rsidRPr="006A37E2" w:rsidRDefault="00F71ECA" w:rsidP="00042D90">
            <w:pPr>
              <w:ind w:left="-115"/>
              <w:rPr>
                <w:noProof/>
                <w:sz w:val="28"/>
                <w:szCs w:val="28"/>
              </w:rPr>
            </w:pPr>
          </w:p>
        </w:tc>
      </w:tr>
      <w:tr w:rsidR="00F55714" w:rsidRPr="00F55714" w14:paraId="0212314A" w14:textId="77777777" w:rsidTr="00746B5C">
        <w:trPr>
          <w:trHeight w:val="57"/>
          <w:jc w:val="center"/>
        </w:trPr>
        <w:tc>
          <w:tcPr>
            <w:tcW w:w="236" w:type="dxa"/>
            <w:tcBorders>
              <w:top w:val="nil"/>
              <w:bottom w:val="nil"/>
              <w:right w:val="nil"/>
            </w:tcBorders>
          </w:tcPr>
          <w:p w14:paraId="78A4DFAA" w14:textId="77777777" w:rsidR="009E4D0F" w:rsidRPr="006A37E2" w:rsidRDefault="009E4D0F" w:rsidP="009E4D0F">
            <w:pPr>
              <w:ind w:left="-86"/>
              <w:rPr>
                <w:rFonts w:eastAsia="Times New Roman" w:cs="Times New Roman"/>
                <w:iCs/>
                <w:sz w:val="16"/>
                <w:szCs w:val="16"/>
                <w:vertAlign w:val="superscript"/>
              </w:rPr>
            </w:pPr>
            <w:r w:rsidRPr="006A37E2">
              <w:rPr>
                <w:rFonts w:eastAsia="Times New Roman" w:cs="Times New Roman"/>
                <w:iCs/>
                <w:sz w:val="16"/>
                <w:szCs w:val="16"/>
                <w:vertAlign w:val="superscript"/>
              </w:rPr>
              <w:t>1</w:t>
            </w:r>
          </w:p>
        </w:tc>
        <w:tc>
          <w:tcPr>
            <w:tcW w:w="9574" w:type="dxa"/>
            <w:gridSpan w:val="8"/>
            <w:tcBorders>
              <w:top w:val="nil"/>
              <w:left w:val="nil"/>
              <w:bottom w:val="nil"/>
            </w:tcBorders>
          </w:tcPr>
          <w:p w14:paraId="682582A7" w14:textId="076CD41E" w:rsidR="005F2759" w:rsidRPr="006A37E2" w:rsidRDefault="00CD16DD" w:rsidP="001F500A">
            <w:pPr>
              <w:ind w:left="-115"/>
              <w:rPr>
                <w:rFonts w:eastAsia="Times New Roman" w:cs="Calibri"/>
                <w:sz w:val="16"/>
                <w:szCs w:val="16"/>
              </w:rPr>
            </w:pPr>
            <w:r w:rsidRPr="00CD16DD">
              <w:rPr>
                <w:rFonts w:eastAsia="Times New Roman" w:cs="Calibri"/>
                <w:sz w:val="16"/>
                <w:szCs w:val="16"/>
              </w:rPr>
              <w:t xml:space="preserve">School of Computing, Faculty of Engineering, </w:t>
            </w:r>
            <w:proofErr w:type="spellStart"/>
            <w:r w:rsidRPr="00CD16DD">
              <w:rPr>
                <w:rFonts w:eastAsia="Times New Roman" w:cs="Calibri"/>
                <w:sz w:val="16"/>
                <w:szCs w:val="16"/>
              </w:rPr>
              <w:t>Universiti</w:t>
            </w:r>
            <w:proofErr w:type="spellEnd"/>
            <w:r w:rsidRPr="00CD16DD">
              <w:rPr>
                <w:rFonts w:eastAsia="Times New Roman" w:cs="Calibri"/>
                <w:sz w:val="16"/>
                <w:szCs w:val="16"/>
              </w:rPr>
              <w:t xml:space="preserve"> </w:t>
            </w:r>
            <w:proofErr w:type="spellStart"/>
            <w:r w:rsidRPr="00CD16DD">
              <w:rPr>
                <w:rFonts w:eastAsia="Times New Roman" w:cs="Calibri"/>
                <w:sz w:val="16"/>
                <w:szCs w:val="16"/>
              </w:rPr>
              <w:t>Teknologi</w:t>
            </w:r>
            <w:proofErr w:type="spellEnd"/>
            <w:r w:rsidRPr="00CD16DD">
              <w:rPr>
                <w:rFonts w:eastAsia="Times New Roman" w:cs="Calibri"/>
                <w:sz w:val="16"/>
                <w:szCs w:val="16"/>
              </w:rPr>
              <w:t xml:space="preserve"> Malaysia, </w:t>
            </w:r>
            <w:proofErr w:type="spellStart"/>
            <w:r w:rsidRPr="00CD16DD">
              <w:rPr>
                <w:rFonts w:eastAsia="Times New Roman" w:cs="Calibri"/>
                <w:sz w:val="16"/>
                <w:szCs w:val="16"/>
              </w:rPr>
              <w:t>Skudai</w:t>
            </w:r>
            <w:proofErr w:type="spellEnd"/>
            <w:r w:rsidRPr="00CD16DD">
              <w:rPr>
                <w:rFonts w:eastAsia="Times New Roman" w:cs="Calibri"/>
                <w:sz w:val="16"/>
                <w:szCs w:val="16"/>
              </w:rPr>
              <w:t>, Malaysia</w:t>
            </w:r>
          </w:p>
        </w:tc>
      </w:tr>
      <w:tr w:rsidR="00746B5C" w:rsidRPr="00F55714" w14:paraId="43445D02" w14:textId="77777777" w:rsidTr="009E0055">
        <w:trPr>
          <w:trHeight w:val="450"/>
          <w:jc w:val="center"/>
        </w:trPr>
        <w:tc>
          <w:tcPr>
            <w:tcW w:w="236" w:type="dxa"/>
            <w:tcBorders>
              <w:top w:val="nil"/>
              <w:bottom w:val="nil"/>
              <w:right w:val="nil"/>
            </w:tcBorders>
          </w:tcPr>
          <w:p w14:paraId="523B3931" w14:textId="40A475EA" w:rsidR="00746B5C" w:rsidRPr="006A37E2" w:rsidRDefault="00746B5C" w:rsidP="009E4D0F">
            <w:pPr>
              <w:ind w:left="-86"/>
              <w:rPr>
                <w:rFonts w:eastAsia="Times New Roman" w:cs="Times New Roman"/>
                <w:iCs/>
                <w:sz w:val="16"/>
                <w:szCs w:val="16"/>
                <w:vertAlign w:val="superscript"/>
              </w:rPr>
            </w:pPr>
            <w:r>
              <w:rPr>
                <w:rFonts w:eastAsia="Times New Roman" w:cs="Times New Roman"/>
                <w:iCs/>
                <w:sz w:val="16"/>
                <w:szCs w:val="16"/>
                <w:vertAlign w:val="superscript"/>
              </w:rPr>
              <w:t>2</w:t>
            </w:r>
          </w:p>
        </w:tc>
        <w:tc>
          <w:tcPr>
            <w:tcW w:w="9574" w:type="dxa"/>
            <w:gridSpan w:val="8"/>
            <w:tcBorders>
              <w:top w:val="nil"/>
              <w:left w:val="nil"/>
              <w:bottom w:val="nil"/>
            </w:tcBorders>
          </w:tcPr>
          <w:p w14:paraId="450DF387" w14:textId="50E94D06" w:rsidR="00746B5C" w:rsidRPr="00746B5C" w:rsidRDefault="00CD16DD" w:rsidP="001F500A">
            <w:pPr>
              <w:ind w:left="-115"/>
              <w:rPr>
                <w:rFonts w:eastAsia="Times New Roman" w:cs="Calibri"/>
                <w:sz w:val="16"/>
                <w:szCs w:val="16"/>
              </w:rPr>
            </w:pPr>
            <w:proofErr w:type="spellStart"/>
            <w:r w:rsidRPr="00CD16DD">
              <w:rPr>
                <w:rFonts w:eastAsia="Times New Roman" w:cs="Calibri"/>
                <w:sz w:val="16"/>
                <w:szCs w:val="16"/>
              </w:rPr>
              <w:t>Azman</w:t>
            </w:r>
            <w:proofErr w:type="spellEnd"/>
            <w:r w:rsidRPr="00CD16DD">
              <w:rPr>
                <w:rFonts w:eastAsia="Times New Roman" w:cs="Calibri"/>
                <w:sz w:val="16"/>
                <w:szCs w:val="16"/>
              </w:rPr>
              <w:t xml:space="preserve"> </w:t>
            </w:r>
            <w:proofErr w:type="spellStart"/>
            <w:r w:rsidRPr="00CD16DD">
              <w:rPr>
                <w:rFonts w:eastAsia="Times New Roman" w:cs="Calibri"/>
                <w:sz w:val="16"/>
                <w:szCs w:val="16"/>
              </w:rPr>
              <w:t>Hashim</w:t>
            </w:r>
            <w:proofErr w:type="spellEnd"/>
            <w:r w:rsidRPr="00CD16DD">
              <w:rPr>
                <w:rFonts w:eastAsia="Times New Roman" w:cs="Calibri"/>
                <w:sz w:val="16"/>
                <w:szCs w:val="16"/>
              </w:rPr>
              <w:t xml:space="preserve"> International Business School, </w:t>
            </w:r>
            <w:proofErr w:type="spellStart"/>
            <w:r w:rsidRPr="00CD16DD">
              <w:rPr>
                <w:rFonts w:eastAsia="Times New Roman" w:cs="Calibri"/>
                <w:sz w:val="16"/>
                <w:szCs w:val="16"/>
              </w:rPr>
              <w:t>Universiti</w:t>
            </w:r>
            <w:proofErr w:type="spellEnd"/>
            <w:r w:rsidRPr="00CD16DD">
              <w:rPr>
                <w:rFonts w:eastAsia="Times New Roman" w:cs="Calibri"/>
                <w:sz w:val="16"/>
                <w:szCs w:val="16"/>
              </w:rPr>
              <w:t xml:space="preserve"> </w:t>
            </w:r>
            <w:proofErr w:type="spellStart"/>
            <w:r w:rsidRPr="00CD16DD">
              <w:rPr>
                <w:rFonts w:eastAsia="Times New Roman" w:cs="Calibri"/>
                <w:sz w:val="16"/>
                <w:szCs w:val="16"/>
              </w:rPr>
              <w:t>Teknologi</w:t>
            </w:r>
            <w:proofErr w:type="spellEnd"/>
            <w:r w:rsidRPr="00CD16DD">
              <w:rPr>
                <w:rFonts w:eastAsia="Times New Roman" w:cs="Calibri"/>
                <w:sz w:val="16"/>
                <w:szCs w:val="16"/>
              </w:rPr>
              <w:t xml:space="preserve"> Malaysia, </w:t>
            </w:r>
            <w:proofErr w:type="spellStart"/>
            <w:r w:rsidRPr="00CD16DD">
              <w:rPr>
                <w:rFonts w:eastAsia="Times New Roman" w:cs="Calibri"/>
                <w:sz w:val="16"/>
                <w:szCs w:val="16"/>
              </w:rPr>
              <w:t>Skudai</w:t>
            </w:r>
            <w:proofErr w:type="spellEnd"/>
            <w:r w:rsidRPr="00CD16DD">
              <w:rPr>
                <w:rFonts w:eastAsia="Times New Roman" w:cs="Calibri"/>
                <w:sz w:val="16"/>
                <w:szCs w:val="16"/>
              </w:rPr>
              <w:t>, Malaysia</w:t>
            </w:r>
          </w:p>
        </w:tc>
      </w:tr>
      <w:tr w:rsidR="00F55714" w:rsidRPr="00F55714" w14:paraId="57BD25EB" w14:textId="77777777" w:rsidTr="00E57D1D">
        <w:tblPrEx>
          <w:tblBorders>
            <w:bottom w:val="single" w:sz="4" w:space="0" w:color="auto"/>
            <w:insideV w:val="none" w:sz="0" w:space="0" w:color="auto"/>
          </w:tblBorders>
        </w:tblPrEx>
        <w:trPr>
          <w:jc w:val="center"/>
        </w:trPr>
        <w:tc>
          <w:tcPr>
            <w:tcW w:w="9810" w:type="dxa"/>
            <w:gridSpan w:val="9"/>
            <w:tcBorders>
              <w:top w:val="single" w:sz="12" w:space="0" w:color="auto"/>
              <w:bottom w:val="single" w:sz="12" w:space="0" w:color="auto"/>
            </w:tcBorders>
            <w:vAlign w:val="center"/>
          </w:tcPr>
          <w:p w14:paraId="03972042" w14:textId="77777777" w:rsidR="00067791" w:rsidRPr="00F55714" w:rsidRDefault="00067791" w:rsidP="00927675">
            <w:pPr>
              <w:spacing w:before="240" w:after="120"/>
              <w:rPr>
                <w:b/>
                <w:bCs/>
                <w:sz w:val="18"/>
                <w:szCs w:val="18"/>
              </w:rPr>
            </w:pPr>
            <w:r w:rsidRPr="00F55714">
              <w:rPr>
                <w:b/>
                <w:bCs/>
                <w:sz w:val="18"/>
                <w:szCs w:val="18"/>
              </w:rPr>
              <w:t>ABSTRACT</w:t>
            </w:r>
          </w:p>
        </w:tc>
      </w:tr>
      <w:tr w:rsidR="00F55714" w:rsidRPr="00F55714" w14:paraId="55AF4208" w14:textId="77777777" w:rsidTr="00E57D1D">
        <w:tblPrEx>
          <w:tblBorders>
            <w:bottom w:val="single" w:sz="4" w:space="0" w:color="auto"/>
            <w:insideV w:val="none" w:sz="0" w:space="0" w:color="auto"/>
          </w:tblBorders>
        </w:tblPrEx>
        <w:trPr>
          <w:jc w:val="center"/>
        </w:trPr>
        <w:tc>
          <w:tcPr>
            <w:tcW w:w="9810" w:type="dxa"/>
            <w:gridSpan w:val="9"/>
            <w:tcBorders>
              <w:top w:val="single" w:sz="12" w:space="0" w:color="auto"/>
              <w:bottom w:val="nil"/>
            </w:tcBorders>
          </w:tcPr>
          <w:p w14:paraId="511CB742" w14:textId="2151ABDA" w:rsidR="00067791" w:rsidRPr="00746B5C" w:rsidRDefault="00CD16DD" w:rsidP="006A537D">
            <w:pPr>
              <w:spacing w:before="120" w:after="120"/>
              <w:jc w:val="both"/>
              <w:rPr>
                <w:rFonts w:cs="Calibri"/>
                <w:i/>
                <w:sz w:val="18"/>
                <w:szCs w:val="18"/>
              </w:rPr>
            </w:pPr>
            <w:r w:rsidRPr="00CD16DD">
              <w:rPr>
                <w:rFonts w:cs="Calibri"/>
                <w:sz w:val="18"/>
                <w:szCs w:val="18"/>
              </w:rPr>
              <w:t xml:space="preserve">The COVID-19 pandemic has made countries and organizations around the world to revise their business operations. Some countries took a step further by executing Movement Control Order (MCO) to reduce the spread. During MCO like Malaysia, all non-essential businesses were closed, interstate travel was prohibited, and purchasing of daily needs were limited. This pandemic had rendered Malaysian homebound. </w:t>
            </w:r>
            <w:proofErr w:type="spellStart"/>
            <w:r w:rsidR="006A537D">
              <w:rPr>
                <w:rFonts w:cs="Calibri"/>
                <w:sz w:val="18"/>
                <w:szCs w:val="18"/>
              </w:rPr>
              <w:t>Xxxxxx</w:t>
            </w:r>
            <w:proofErr w:type="spellEnd"/>
            <w:r w:rsidRPr="00CD16DD">
              <w:rPr>
                <w:rFonts w:cs="Calibri"/>
                <w:sz w:val="18"/>
                <w:szCs w:val="18"/>
              </w:rPr>
              <w:t>.</w:t>
            </w:r>
          </w:p>
        </w:tc>
      </w:tr>
      <w:tr w:rsidR="00F55714" w:rsidRPr="00F55714" w14:paraId="1CEA28A0" w14:textId="77777777" w:rsidTr="00E57D1D">
        <w:tblPrEx>
          <w:tblBorders>
            <w:bottom w:val="single" w:sz="4" w:space="0" w:color="auto"/>
            <w:insideV w:val="none" w:sz="0" w:space="0" w:color="auto"/>
          </w:tblBorders>
        </w:tblPrEx>
        <w:trPr>
          <w:jc w:val="center"/>
        </w:trPr>
        <w:tc>
          <w:tcPr>
            <w:tcW w:w="3325" w:type="dxa"/>
            <w:gridSpan w:val="4"/>
            <w:tcBorders>
              <w:top w:val="nil"/>
              <w:bottom w:val="nil"/>
            </w:tcBorders>
            <w:vAlign w:val="center"/>
          </w:tcPr>
          <w:p w14:paraId="3F850BB1" w14:textId="77777777" w:rsidR="003F5EA9" w:rsidRPr="00F55714" w:rsidRDefault="003F5EA9" w:rsidP="00927675">
            <w:pPr>
              <w:rPr>
                <w:b/>
                <w:bCs/>
                <w:i/>
                <w:iCs/>
                <w:sz w:val="18"/>
                <w:szCs w:val="18"/>
              </w:rPr>
            </w:pPr>
            <w:r w:rsidRPr="00F55714">
              <w:rPr>
                <w:b/>
                <w:bCs/>
                <w:i/>
                <w:iCs/>
                <w:sz w:val="18"/>
                <w:szCs w:val="18"/>
              </w:rPr>
              <w:t>Keywords:</w:t>
            </w:r>
          </w:p>
        </w:tc>
        <w:tc>
          <w:tcPr>
            <w:tcW w:w="6485" w:type="dxa"/>
            <w:gridSpan w:val="5"/>
            <w:tcBorders>
              <w:top w:val="nil"/>
              <w:bottom w:val="nil"/>
            </w:tcBorders>
            <w:vAlign w:val="center"/>
          </w:tcPr>
          <w:p w14:paraId="6E1E5685" w14:textId="77777777" w:rsidR="003F5EA9" w:rsidRPr="00F55714" w:rsidRDefault="003F5EA9" w:rsidP="00927675">
            <w:pPr>
              <w:rPr>
                <w:b/>
                <w:bCs/>
                <w:sz w:val="18"/>
                <w:szCs w:val="18"/>
              </w:rPr>
            </w:pPr>
          </w:p>
        </w:tc>
      </w:tr>
      <w:tr w:rsidR="00F55714" w:rsidRPr="00F55714" w14:paraId="09ED218C" w14:textId="77777777" w:rsidTr="00E57D1D">
        <w:tblPrEx>
          <w:tblBorders>
            <w:bottom w:val="single" w:sz="4" w:space="0" w:color="auto"/>
            <w:insideV w:val="none" w:sz="0" w:space="0" w:color="auto"/>
          </w:tblBorders>
        </w:tblPrEx>
        <w:trPr>
          <w:jc w:val="center"/>
        </w:trPr>
        <w:tc>
          <w:tcPr>
            <w:tcW w:w="3325" w:type="dxa"/>
            <w:gridSpan w:val="4"/>
            <w:tcBorders>
              <w:top w:val="nil"/>
              <w:bottom w:val="single" w:sz="4" w:space="0" w:color="auto"/>
            </w:tcBorders>
            <w:vAlign w:val="center"/>
          </w:tcPr>
          <w:p w14:paraId="5E2542C9" w14:textId="621406DD" w:rsidR="00BB3251" w:rsidRPr="00CD16DD" w:rsidRDefault="00D47AD3" w:rsidP="00CD16DD">
            <w:pPr>
              <w:spacing w:after="120"/>
              <w:rPr>
                <w:rFonts w:cstheme="majorBidi"/>
                <w:sz w:val="18"/>
                <w:szCs w:val="18"/>
                <w:lang w:val="en-SG"/>
              </w:rPr>
            </w:pPr>
            <w:r w:rsidRPr="00D47AD3">
              <w:rPr>
                <w:rFonts w:cstheme="majorBidi"/>
                <w:sz w:val="18"/>
                <w:szCs w:val="18"/>
                <w:lang w:val="en-SG"/>
              </w:rPr>
              <w:t>C</w:t>
            </w:r>
            <w:r w:rsidR="00CD16DD">
              <w:rPr>
                <w:rFonts w:cstheme="majorBidi"/>
                <w:sz w:val="18"/>
                <w:szCs w:val="18"/>
                <w:lang w:val="en-SG"/>
              </w:rPr>
              <w:t>ovid-19, online learning, learning management system, movement control order</w:t>
            </w:r>
          </w:p>
        </w:tc>
        <w:tc>
          <w:tcPr>
            <w:tcW w:w="6485" w:type="dxa"/>
            <w:gridSpan w:val="5"/>
            <w:tcBorders>
              <w:top w:val="nil"/>
              <w:bottom w:val="single" w:sz="4" w:space="0" w:color="auto"/>
            </w:tcBorders>
            <w:vAlign w:val="bottom"/>
          </w:tcPr>
          <w:p w14:paraId="56800FDB" w14:textId="646D5FE7" w:rsidR="00BB3251" w:rsidRPr="00F55714" w:rsidRDefault="00BB3251" w:rsidP="005D4E2E">
            <w:pPr>
              <w:spacing w:after="120"/>
              <w:jc w:val="right"/>
              <w:rPr>
                <w:b/>
                <w:bCs/>
                <w:sz w:val="18"/>
                <w:szCs w:val="18"/>
              </w:rPr>
            </w:pPr>
          </w:p>
        </w:tc>
      </w:tr>
      <w:tr w:rsidR="00A85235" w:rsidRPr="00A85235" w14:paraId="6E22E041" w14:textId="77777777" w:rsidTr="00E57D1D">
        <w:tblPrEx>
          <w:tblBorders>
            <w:bottom w:val="single" w:sz="4" w:space="0" w:color="auto"/>
            <w:insideV w:val="none" w:sz="0" w:space="0" w:color="auto"/>
          </w:tblBorders>
        </w:tblPrEx>
        <w:trPr>
          <w:jc w:val="center"/>
        </w:trPr>
        <w:tc>
          <w:tcPr>
            <w:tcW w:w="2433" w:type="dxa"/>
            <w:gridSpan w:val="2"/>
            <w:tcBorders>
              <w:top w:val="single" w:sz="4" w:space="0" w:color="auto"/>
              <w:bottom w:val="single" w:sz="4" w:space="0" w:color="auto"/>
            </w:tcBorders>
            <w:shd w:val="clear" w:color="auto" w:fill="BFBFBF" w:themeFill="background1" w:themeFillShade="BF"/>
            <w:vAlign w:val="center"/>
          </w:tcPr>
          <w:p w14:paraId="6E390F24" w14:textId="2AE823C5" w:rsidR="00483040" w:rsidRPr="00A85235" w:rsidRDefault="00483040" w:rsidP="006A537D">
            <w:pPr>
              <w:spacing w:after="120"/>
              <w:rPr>
                <w:b/>
                <w:bCs/>
                <w:sz w:val="18"/>
                <w:szCs w:val="18"/>
              </w:rPr>
            </w:pPr>
            <w:r w:rsidRPr="00A85235">
              <w:rPr>
                <w:b/>
                <w:bCs/>
                <w:sz w:val="18"/>
                <w:szCs w:val="18"/>
              </w:rPr>
              <w:t xml:space="preserve">Received: </w:t>
            </w:r>
            <w:r w:rsidR="006A537D">
              <w:rPr>
                <w:b/>
                <w:bCs/>
                <w:sz w:val="18"/>
                <w:szCs w:val="18"/>
              </w:rPr>
              <w:t>XX</w:t>
            </w:r>
            <w:r w:rsidRPr="00A85235">
              <w:rPr>
                <w:b/>
                <w:bCs/>
                <w:sz w:val="18"/>
                <w:szCs w:val="18"/>
              </w:rPr>
              <w:t xml:space="preserve"> </w:t>
            </w:r>
            <w:r w:rsidR="004204EB" w:rsidRPr="00A85235">
              <w:rPr>
                <w:b/>
                <w:bCs/>
                <w:sz w:val="18"/>
                <w:szCs w:val="18"/>
              </w:rPr>
              <w:t>April</w:t>
            </w:r>
            <w:r w:rsidRPr="00A85235">
              <w:rPr>
                <w:b/>
                <w:bCs/>
                <w:sz w:val="18"/>
                <w:szCs w:val="18"/>
              </w:rPr>
              <w:t xml:space="preserve"> 20</w:t>
            </w:r>
            <w:r w:rsidR="006A537D">
              <w:rPr>
                <w:b/>
                <w:bCs/>
                <w:sz w:val="18"/>
                <w:szCs w:val="18"/>
              </w:rPr>
              <w:t>XX</w:t>
            </w:r>
          </w:p>
        </w:tc>
        <w:tc>
          <w:tcPr>
            <w:tcW w:w="2434" w:type="dxa"/>
            <w:gridSpan w:val="3"/>
            <w:tcBorders>
              <w:top w:val="single" w:sz="4" w:space="0" w:color="auto"/>
              <w:bottom w:val="single" w:sz="4" w:space="0" w:color="auto"/>
            </w:tcBorders>
            <w:shd w:val="clear" w:color="auto" w:fill="BFBFBF" w:themeFill="background1" w:themeFillShade="BF"/>
            <w:vAlign w:val="center"/>
          </w:tcPr>
          <w:p w14:paraId="1E06C7B9" w14:textId="53FAF26E" w:rsidR="00483040" w:rsidRPr="00A85235" w:rsidRDefault="00483040" w:rsidP="00D47AD3">
            <w:pPr>
              <w:spacing w:after="120"/>
              <w:rPr>
                <w:b/>
                <w:bCs/>
                <w:sz w:val="18"/>
                <w:szCs w:val="18"/>
              </w:rPr>
            </w:pPr>
            <w:r w:rsidRPr="00A85235">
              <w:rPr>
                <w:b/>
                <w:bCs/>
                <w:sz w:val="18"/>
                <w:szCs w:val="18"/>
              </w:rPr>
              <w:t xml:space="preserve">Revised: </w:t>
            </w:r>
            <w:r w:rsidR="006A537D">
              <w:rPr>
                <w:b/>
                <w:bCs/>
                <w:sz w:val="18"/>
                <w:szCs w:val="18"/>
              </w:rPr>
              <w:t>XX</w:t>
            </w:r>
            <w:r w:rsidRPr="00A85235">
              <w:rPr>
                <w:b/>
                <w:bCs/>
                <w:sz w:val="18"/>
                <w:szCs w:val="18"/>
              </w:rPr>
              <w:t xml:space="preserve"> </w:t>
            </w:r>
            <w:r w:rsidR="004204EB" w:rsidRPr="00A85235">
              <w:rPr>
                <w:b/>
                <w:bCs/>
                <w:sz w:val="18"/>
                <w:szCs w:val="18"/>
              </w:rPr>
              <w:t>May</w:t>
            </w:r>
            <w:r w:rsidRPr="00A85235">
              <w:rPr>
                <w:b/>
                <w:bCs/>
                <w:sz w:val="18"/>
                <w:szCs w:val="18"/>
              </w:rPr>
              <w:t xml:space="preserve"> 20</w:t>
            </w:r>
            <w:r w:rsidR="006A537D">
              <w:rPr>
                <w:b/>
                <w:bCs/>
                <w:sz w:val="18"/>
                <w:szCs w:val="18"/>
              </w:rPr>
              <w:t xml:space="preserve"> XX</w:t>
            </w:r>
          </w:p>
        </w:tc>
        <w:tc>
          <w:tcPr>
            <w:tcW w:w="2433" w:type="dxa"/>
            <w:tcBorders>
              <w:top w:val="single" w:sz="4" w:space="0" w:color="auto"/>
              <w:bottom w:val="single" w:sz="4" w:space="0" w:color="auto"/>
            </w:tcBorders>
            <w:shd w:val="clear" w:color="auto" w:fill="BFBFBF" w:themeFill="background1" w:themeFillShade="BF"/>
            <w:vAlign w:val="center"/>
          </w:tcPr>
          <w:p w14:paraId="0528D090" w14:textId="77EEBBC9" w:rsidR="00483040" w:rsidRPr="00A85235" w:rsidRDefault="00483040" w:rsidP="004204EB">
            <w:pPr>
              <w:spacing w:after="120"/>
              <w:rPr>
                <w:b/>
                <w:bCs/>
                <w:sz w:val="18"/>
                <w:szCs w:val="18"/>
              </w:rPr>
            </w:pPr>
            <w:r w:rsidRPr="00A85235">
              <w:rPr>
                <w:b/>
                <w:bCs/>
                <w:sz w:val="18"/>
                <w:szCs w:val="18"/>
              </w:rPr>
              <w:t xml:space="preserve">Accepted: </w:t>
            </w:r>
            <w:r w:rsidR="006A537D">
              <w:rPr>
                <w:b/>
                <w:bCs/>
                <w:sz w:val="18"/>
                <w:szCs w:val="18"/>
              </w:rPr>
              <w:t>XX</w:t>
            </w:r>
            <w:r w:rsidRPr="00A85235">
              <w:rPr>
                <w:b/>
                <w:bCs/>
                <w:sz w:val="18"/>
                <w:szCs w:val="18"/>
              </w:rPr>
              <w:t xml:space="preserve"> </w:t>
            </w:r>
            <w:r w:rsidR="000A6FBF" w:rsidRPr="00A85235">
              <w:rPr>
                <w:b/>
                <w:bCs/>
                <w:sz w:val="18"/>
                <w:szCs w:val="18"/>
              </w:rPr>
              <w:t>J</w:t>
            </w:r>
            <w:r w:rsidR="004204EB" w:rsidRPr="00A85235">
              <w:rPr>
                <w:b/>
                <w:bCs/>
                <w:sz w:val="18"/>
                <w:szCs w:val="18"/>
              </w:rPr>
              <w:t>une</w:t>
            </w:r>
            <w:r w:rsidRPr="00A85235">
              <w:rPr>
                <w:b/>
                <w:bCs/>
                <w:sz w:val="18"/>
                <w:szCs w:val="18"/>
              </w:rPr>
              <w:t xml:space="preserve"> 20</w:t>
            </w:r>
            <w:r w:rsidR="006A537D">
              <w:rPr>
                <w:b/>
                <w:bCs/>
                <w:sz w:val="18"/>
                <w:szCs w:val="18"/>
              </w:rPr>
              <w:t xml:space="preserve"> XX</w:t>
            </w:r>
          </w:p>
        </w:tc>
        <w:tc>
          <w:tcPr>
            <w:tcW w:w="2510" w:type="dxa"/>
            <w:gridSpan w:val="3"/>
            <w:tcBorders>
              <w:top w:val="single" w:sz="4" w:space="0" w:color="auto"/>
              <w:bottom w:val="single" w:sz="4" w:space="0" w:color="auto"/>
            </w:tcBorders>
            <w:shd w:val="clear" w:color="auto" w:fill="BFBFBF" w:themeFill="background1" w:themeFillShade="BF"/>
            <w:vAlign w:val="center"/>
          </w:tcPr>
          <w:p w14:paraId="60D1DD47" w14:textId="7587A003" w:rsidR="00483040" w:rsidRPr="00A85235" w:rsidRDefault="00483040" w:rsidP="00A85235">
            <w:pPr>
              <w:tabs>
                <w:tab w:val="left" w:pos="2222"/>
              </w:tabs>
              <w:spacing w:after="120"/>
              <w:rPr>
                <w:b/>
                <w:bCs/>
                <w:sz w:val="18"/>
                <w:szCs w:val="18"/>
              </w:rPr>
            </w:pPr>
            <w:r w:rsidRPr="00A85235">
              <w:rPr>
                <w:b/>
                <w:bCs/>
                <w:sz w:val="18"/>
                <w:szCs w:val="18"/>
              </w:rPr>
              <w:t xml:space="preserve">Published: </w:t>
            </w:r>
            <w:r w:rsidR="006A537D">
              <w:rPr>
                <w:b/>
                <w:bCs/>
                <w:sz w:val="18"/>
                <w:szCs w:val="18"/>
              </w:rPr>
              <w:t>XX</w:t>
            </w:r>
            <w:r w:rsidRPr="00A85235">
              <w:rPr>
                <w:b/>
                <w:bCs/>
                <w:sz w:val="18"/>
                <w:szCs w:val="18"/>
              </w:rPr>
              <w:t xml:space="preserve"> </w:t>
            </w:r>
            <w:r w:rsidR="000A6FBF" w:rsidRPr="00A85235">
              <w:rPr>
                <w:b/>
                <w:bCs/>
                <w:sz w:val="18"/>
                <w:szCs w:val="18"/>
              </w:rPr>
              <w:t>J</w:t>
            </w:r>
            <w:r w:rsidR="004204EB" w:rsidRPr="00A85235">
              <w:rPr>
                <w:b/>
                <w:bCs/>
                <w:sz w:val="18"/>
                <w:szCs w:val="18"/>
              </w:rPr>
              <w:t>une</w:t>
            </w:r>
            <w:r w:rsidRPr="00A85235">
              <w:rPr>
                <w:b/>
                <w:bCs/>
                <w:sz w:val="18"/>
                <w:szCs w:val="18"/>
              </w:rPr>
              <w:t xml:space="preserve"> 20</w:t>
            </w:r>
            <w:r w:rsidR="006A537D">
              <w:rPr>
                <w:b/>
                <w:bCs/>
                <w:sz w:val="18"/>
                <w:szCs w:val="18"/>
              </w:rPr>
              <w:t xml:space="preserve"> XX</w:t>
            </w:r>
          </w:p>
        </w:tc>
      </w:tr>
    </w:tbl>
    <w:p w14:paraId="6343B907" w14:textId="6C83A971" w:rsidR="005F2759" w:rsidRPr="005F2759" w:rsidRDefault="005F2759" w:rsidP="005F2759">
      <w:pPr>
        <w:spacing w:after="0" w:line="240" w:lineRule="auto"/>
        <w:jc w:val="both"/>
        <w:rPr>
          <w:rFonts w:cstheme="minorHAnsi"/>
          <w:bCs/>
          <w:sz w:val="24"/>
          <w:szCs w:val="24"/>
        </w:rPr>
      </w:pPr>
    </w:p>
    <w:p w14:paraId="6F40DC27" w14:textId="1DBADDC1" w:rsidR="00207537" w:rsidRDefault="00207537" w:rsidP="00207537">
      <w:pPr>
        <w:spacing w:after="0" w:line="240" w:lineRule="auto"/>
        <w:rPr>
          <w:rFonts w:cstheme="minorHAnsi"/>
          <w:b/>
          <w:sz w:val="24"/>
          <w:szCs w:val="24"/>
          <w:lang w:val="en-SG"/>
        </w:rPr>
      </w:pPr>
      <w:r w:rsidRPr="00207537">
        <w:rPr>
          <w:rFonts w:cstheme="minorHAnsi"/>
          <w:b/>
          <w:sz w:val="24"/>
          <w:szCs w:val="24"/>
          <w:lang w:val="en-SG"/>
        </w:rPr>
        <w:t xml:space="preserve">1. </w:t>
      </w:r>
      <w:r w:rsidR="00CD16DD">
        <w:rPr>
          <w:rFonts w:ascii="Calibri" w:eastAsia="Calibri" w:hAnsi="Calibri" w:cs="Calibri"/>
          <w:b/>
          <w:spacing w:val="4"/>
          <w:sz w:val="24"/>
          <w:szCs w:val="24"/>
        </w:rPr>
        <w:t>Introduction</w:t>
      </w:r>
    </w:p>
    <w:p w14:paraId="4023FB0F" w14:textId="77777777" w:rsidR="00042D90" w:rsidRPr="00FD1D1C" w:rsidRDefault="00042D90" w:rsidP="00FD1D1C">
      <w:pPr>
        <w:spacing w:after="0" w:line="240" w:lineRule="auto"/>
        <w:rPr>
          <w:rFonts w:cstheme="minorHAnsi"/>
          <w:b/>
          <w:sz w:val="24"/>
          <w:szCs w:val="24"/>
          <w:lang w:val="en-SG"/>
        </w:rPr>
      </w:pPr>
    </w:p>
    <w:p w14:paraId="60950CC9" w14:textId="6D36EE96" w:rsidR="00CD16DD" w:rsidRPr="00CD16DD" w:rsidRDefault="00CD16DD" w:rsidP="00CD16DD">
      <w:pPr>
        <w:spacing w:after="0" w:line="240" w:lineRule="auto"/>
        <w:ind w:firstLine="369"/>
        <w:jc w:val="both"/>
        <w:rPr>
          <w:rFonts w:ascii="Calibri" w:eastAsia="Calibri" w:hAnsi="Calibri" w:cs="Calibri"/>
          <w:spacing w:val="-1"/>
          <w:sz w:val="24"/>
          <w:szCs w:val="24"/>
        </w:rPr>
      </w:pPr>
      <w:r w:rsidRPr="00CD16DD">
        <w:rPr>
          <w:rFonts w:ascii="Calibri" w:eastAsia="Calibri" w:hAnsi="Calibri" w:cs="Calibri"/>
          <w:spacing w:val="-1"/>
          <w:sz w:val="24"/>
          <w:szCs w:val="24"/>
        </w:rPr>
        <w:t xml:space="preserve">The coronavirus COVID-19 has created a global pandemic that led to the rapid closure of school worldwide, rendering 1.2 billion students out of classrooms [1-2]. An unprecedented event that has not happened in a decade except for the SARS period has created such uncertainty and challenges in education for teachers, parents, and students. Given the infective nature of the virus, face-to-face interaction was prohibited. The congregation was unadvisable, and confinement at home has taken into place. </w:t>
      </w:r>
    </w:p>
    <w:p w14:paraId="51185FA6"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2F1A3AF9" w14:textId="1E7C85DE" w:rsidR="00CD16DD" w:rsidRPr="00CD16DD" w:rsidRDefault="00CD16DD" w:rsidP="00CD16DD">
      <w:pPr>
        <w:spacing w:after="0" w:line="240" w:lineRule="auto"/>
        <w:jc w:val="both"/>
        <w:rPr>
          <w:rFonts w:ascii="Calibri" w:eastAsia="Calibri" w:hAnsi="Calibri" w:cs="Calibri"/>
          <w:i/>
          <w:spacing w:val="-1"/>
          <w:sz w:val="24"/>
          <w:szCs w:val="24"/>
        </w:rPr>
      </w:pPr>
      <w:r w:rsidRPr="00CD16DD">
        <w:rPr>
          <w:rFonts w:ascii="Calibri" w:eastAsia="Calibri" w:hAnsi="Calibri" w:cs="Calibri"/>
          <w:i/>
          <w:spacing w:val="-1"/>
          <w:sz w:val="24"/>
          <w:szCs w:val="24"/>
        </w:rPr>
        <w:t>1.2 Research Question</w:t>
      </w:r>
    </w:p>
    <w:p w14:paraId="1C5529DE"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0A33E119"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r w:rsidRPr="00CD16DD">
        <w:rPr>
          <w:rFonts w:ascii="Calibri" w:eastAsia="Calibri" w:hAnsi="Calibri" w:cs="Calibri"/>
          <w:spacing w:val="-1"/>
          <w:sz w:val="24"/>
          <w:szCs w:val="24"/>
        </w:rPr>
        <w:t>Our research aims to study the difficulties of online learning during the coronavirus pandemic. As well as using past articles to identify solutions. Hence, our main research question is:</w:t>
      </w:r>
    </w:p>
    <w:p w14:paraId="034F3F72"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1241B735"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r w:rsidRPr="00CD16DD">
        <w:rPr>
          <w:rFonts w:ascii="Calibri" w:eastAsia="Calibri" w:hAnsi="Calibri" w:cs="Calibri"/>
          <w:spacing w:val="-1"/>
          <w:sz w:val="24"/>
          <w:szCs w:val="24"/>
        </w:rPr>
        <w:t>“What are the challenges and recommendations for online learning during COVID-19?”</w:t>
      </w:r>
    </w:p>
    <w:p w14:paraId="7E1E27F8" w14:textId="56D6B559" w:rsidR="00CD16DD" w:rsidRDefault="00CD16DD" w:rsidP="00CD16DD">
      <w:pPr>
        <w:spacing w:after="0" w:line="240" w:lineRule="auto"/>
        <w:ind w:firstLine="369"/>
        <w:jc w:val="both"/>
        <w:rPr>
          <w:rFonts w:ascii="Calibri" w:eastAsia="Calibri" w:hAnsi="Calibri" w:cs="Calibri"/>
          <w:spacing w:val="-1"/>
          <w:sz w:val="24"/>
          <w:szCs w:val="24"/>
        </w:rPr>
      </w:pPr>
    </w:p>
    <w:p w14:paraId="05F7ED21" w14:textId="77777777" w:rsidR="006A537D" w:rsidRPr="00CD16DD" w:rsidRDefault="006A537D" w:rsidP="00CD16DD">
      <w:pPr>
        <w:spacing w:after="0" w:line="240" w:lineRule="auto"/>
        <w:ind w:firstLine="369"/>
        <w:jc w:val="both"/>
        <w:rPr>
          <w:rFonts w:ascii="Calibri" w:eastAsia="Calibri" w:hAnsi="Calibri" w:cs="Calibri"/>
          <w:spacing w:val="-1"/>
          <w:sz w:val="24"/>
          <w:szCs w:val="24"/>
        </w:rPr>
      </w:pPr>
    </w:p>
    <w:p w14:paraId="65F06361" w14:textId="338D7780" w:rsidR="00CD16DD" w:rsidRPr="00CD16DD" w:rsidRDefault="00CD16DD" w:rsidP="00CD16DD">
      <w:pPr>
        <w:spacing w:after="0" w:line="240" w:lineRule="auto"/>
        <w:jc w:val="both"/>
        <w:rPr>
          <w:rFonts w:ascii="Calibri" w:eastAsia="Calibri" w:hAnsi="Calibri" w:cs="Calibri"/>
          <w:i/>
          <w:spacing w:val="-1"/>
          <w:sz w:val="24"/>
          <w:szCs w:val="24"/>
        </w:rPr>
      </w:pPr>
      <w:r w:rsidRPr="00CD16DD">
        <w:rPr>
          <w:rFonts w:ascii="Calibri" w:eastAsia="Calibri" w:hAnsi="Calibri" w:cs="Calibri"/>
          <w:i/>
          <w:spacing w:val="-1"/>
          <w:sz w:val="24"/>
          <w:szCs w:val="24"/>
        </w:rPr>
        <w:lastRenderedPageBreak/>
        <w:t>1.3 Research Objectives</w:t>
      </w:r>
    </w:p>
    <w:p w14:paraId="52217E0B"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242B09D5" w14:textId="63AC1338" w:rsidR="00CD16DD" w:rsidRPr="00CD16DD" w:rsidRDefault="00CD16DD" w:rsidP="006A537D">
      <w:pPr>
        <w:spacing w:after="0" w:line="240" w:lineRule="auto"/>
        <w:ind w:firstLine="369"/>
        <w:jc w:val="both"/>
        <w:rPr>
          <w:rFonts w:ascii="Calibri" w:eastAsia="Calibri" w:hAnsi="Calibri" w:cs="Calibri"/>
          <w:spacing w:val="-1"/>
          <w:sz w:val="24"/>
          <w:szCs w:val="24"/>
        </w:rPr>
      </w:pPr>
      <w:r w:rsidRPr="00CD16DD">
        <w:rPr>
          <w:rFonts w:ascii="Calibri" w:eastAsia="Calibri" w:hAnsi="Calibri" w:cs="Calibri"/>
          <w:spacing w:val="-1"/>
          <w:sz w:val="24"/>
          <w:szCs w:val="24"/>
        </w:rPr>
        <w:t>The goal of this research is to identify the factors affecting online learning during COVID-19. Hence, our studies objectives are as follow:</w:t>
      </w:r>
    </w:p>
    <w:p w14:paraId="2224FE88"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00456C32" w14:textId="01F77CB8" w:rsidR="00CD16DD" w:rsidRPr="00CD16DD" w:rsidRDefault="00CD16DD" w:rsidP="00CD16DD">
      <w:pPr>
        <w:spacing w:after="0" w:line="240" w:lineRule="auto"/>
        <w:jc w:val="both"/>
        <w:rPr>
          <w:rFonts w:ascii="Calibri" w:eastAsia="Calibri" w:hAnsi="Calibri" w:cs="Calibri"/>
          <w:b/>
          <w:spacing w:val="-1"/>
          <w:sz w:val="24"/>
          <w:szCs w:val="24"/>
        </w:rPr>
      </w:pPr>
      <w:r w:rsidRPr="00CD16DD">
        <w:rPr>
          <w:rFonts w:ascii="Calibri" w:eastAsia="Calibri" w:hAnsi="Calibri" w:cs="Calibri"/>
          <w:b/>
          <w:spacing w:val="-1"/>
          <w:sz w:val="24"/>
          <w:szCs w:val="24"/>
        </w:rPr>
        <w:t>2. Methodology</w:t>
      </w:r>
    </w:p>
    <w:p w14:paraId="025463E7"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687F23DC" w14:textId="0A839FDC" w:rsidR="006A537D" w:rsidRPr="00CD16DD" w:rsidRDefault="00CD16DD" w:rsidP="006A537D">
      <w:pPr>
        <w:spacing w:after="0" w:line="240" w:lineRule="auto"/>
        <w:ind w:firstLine="369"/>
        <w:jc w:val="both"/>
        <w:rPr>
          <w:rFonts w:ascii="Calibri" w:eastAsia="Calibri" w:hAnsi="Calibri" w:cs="Calibri"/>
          <w:spacing w:val="-1"/>
          <w:sz w:val="24"/>
          <w:szCs w:val="24"/>
        </w:rPr>
      </w:pPr>
      <w:r w:rsidRPr="00CD16DD">
        <w:rPr>
          <w:rFonts w:ascii="Calibri" w:eastAsia="Calibri" w:hAnsi="Calibri" w:cs="Calibri"/>
          <w:spacing w:val="-1"/>
          <w:sz w:val="24"/>
          <w:szCs w:val="24"/>
        </w:rPr>
        <w:t xml:space="preserve">The literature review began with the selection of conference papers, proceedings, and journal articles sourced from eleven online databases available in our university library. The online databases are the Academic Search Premier, Emerald, IEEE, JSTOR, ProQuest, </w:t>
      </w:r>
      <w:proofErr w:type="spellStart"/>
      <w:r w:rsidRPr="00CD16DD">
        <w:rPr>
          <w:rFonts w:ascii="Calibri" w:eastAsia="Calibri" w:hAnsi="Calibri" w:cs="Calibri"/>
          <w:spacing w:val="-1"/>
          <w:sz w:val="24"/>
          <w:szCs w:val="24"/>
        </w:rPr>
        <w:t>Reaxys</w:t>
      </w:r>
      <w:proofErr w:type="spellEnd"/>
      <w:r w:rsidRPr="00CD16DD">
        <w:rPr>
          <w:rFonts w:ascii="Calibri" w:eastAsia="Calibri" w:hAnsi="Calibri" w:cs="Calibri"/>
          <w:spacing w:val="-1"/>
          <w:sz w:val="24"/>
          <w:szCs w:val="24"/>
        </w:rPr>
        <w:t xml:space="preserve">, SAGE, </w:t>
      </w:r>
      <w:proofErr w:type="spellStart"/>
      <w:r w:rsidRPr="00CD16DD">
        <w:rPr>
          <w:rFonts w:ascii="Calibri" w:eastAsia="Calibri" w:hAnsi="Calibri" w:cs="Calibri"/>
          <w:spacing w:val="-1"/>
          <w:sz w:val="24"/>
          <w:szCs w:val="24"/>
        </w:rPr>
        <w:t>ScienceDirect</w:t>
      </w:r>
      <w:proofErr w:type="spellEnd"/>
      <w:r w:rsidRPr="00CD16DD">
        <w:rPr>
          <w:rFonts w:ascii="Calibri" w:eastAsia="Calibri" w:hAnsi="Calibri" w:cs="Calibri"/>
          <w:spacing w:val="-1"/>
          <w:sz w:val="24"/>
          <w:szCs w:val="24"/>
        </w:rPr>
        <w:t xml:space="preserve">, Scopus, </w:t>
      </w:r>
      <w:proofErr w:type="spellStart"/>
      <w:r w:rsidRPr="00CD16DD">
        <w:rPr>
          <w:rFonts w:ascii="Calibri" w:eastAsia="Calibri" w:hAnsi="Calibri" w:cs="Calibri"/>
          <w:spacing w:val="-1"/>
          <w:sz w:val="24"/>
          <w:szCs w:val="24"/>
        </w:rPr>
        <w:t>SpringerLink</w:t>
      </w:r>
      <w:proofErr w:type="spellEnd"/>
      <w:r w:rsidRPr="00CD16DD">
        <w:rPr>
          <w:rFonts w:ascii="Calibri" w:eastAsia="Calibri" w:hAnsi="Calibri" w:cs="Calibri"/>
          <w:spacing w:val="-1"/>
          <w:sz w:val="24"/>
          <w:szCs w:val="24"/>
        </w:rPr>
        <w:t xml:space="preserve">, and Wiley Online Library. The search is limited to the papers published in December 2019 to July 2020 as it is the period of the COVID-19 pandemic. </w:t>
      </w:r>
    </w:p>
    <w:p w14:paraId="2E22B812" w14:textId="294A57B2" w:rsidR="00CD16DD" w:rsidRPr="00CD16DD" w:rsidRDefault="00CD16DD" w:rsidP="00CD16DD">
      <w:pPr>
        <w:spacing w:after="0" w:line="240" w:lineRule="auto"/>
        <w:ind w:firstLine="369"/>
        <w:jc w:val="both"/>
        <w:rPr>
          <w:rFonts w:ascii="Calibri" w:eastAsia="Calibri" w:hAnsi="Calibri" w:cs="Calibri"/>
          <w:spacing w:val="-1"/>
          <w:sz w:val="24"/>
          <w:szCs w:val="24"/>
        </w:rPr>
      </w:pPr>
      <w:r w:rsidRPr="00CD16DD">
        <w:rPr>
          <w:rFonts w:ascii="Calibri" w:eastAsia="Calibri" w:hAnsi="Calibri" w:cs="Calibri"/>
          <w:spacing w:val="-1"/>
          <w:sz w:val="24"/>
          <w:szCs w:val="24"/>
        </w:rPr>
        <w:t>The organization that implements the ADKAR model led to a predictable path, as seen in Figure 1, with much better performance in a short period, compared to organizations that did not implement the model [19].</w:t>
      </w:r>
    </w:p>
    <w:p w14:paraId="7EE0D682" w14:textId="46C408F9" w:rsidR="00CD16DD" w:rsidRDefault="00CD16DD" w:rsidP="00CD16DD">
      <w:pPr>
        <w:spacing w:after="0" w:line="240" w:lineRule="auto"/>
        <w:jc w:val="both"/>
        <w:rPr>
          <w:rFonts w:ascii="Calibri" w:eastAsia="Calibri" w:hAnsi="Calibri" w:cs="Calibri"/>
          <w:spacing w:val="-1"/>
          <w:sz w:val="24"/>
          <w:szCs w:val="24"/>
        </w:rPr>
      </w:pPr>
    </w:p>
    <w:p w14:paraId="699907CE" w14:textId="6CCED88E" w:rsidR="00CD16DD" w:rsidRPr="00CD16DD" w:rsidRDefault="00CD16DD" w:rsidP="00CD16DD">
      <w:pPr>
        <w:spacing w:after="0" w:line="240" w:lineRule="auto"/>
        <w:jc w:val="center"/>
        <w:rPr>
          <w:rFonts w:ascii="Calibri" w:eastAsia="Calibri" w:hAnsi="Calibri" w:cs="Calibri"/>
          <w:spacing w:val="-1"/>
          <w:sz w:val="24"/>
          <w:szCs w:val="24"/>
        </w:rPr>
      </w:pPr>
      <w:r>
        <w:rPr>
          <w:noProof/>
          <w:lang w:val="en-US"/>
        </w:rPr>
        <w:drawing>
          <wp:inline distT="0" distB="0" distL="0" distR="0" wp14:anchorId="5656AE8E" wp14:editId="35BC7CB8">
            <wp:extent cx="4076700" cy="258596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80254" cy="2588220"/>
                    </a:xfrm>
                    <a:prstGeom prst="rect">
                      <a:avLst/>
                    </a:prstGeom>
                  </pic:spPr>
                </pic:pic>
              </a:graphicData>
            </a:graphic>
          </wp:inline>
        </w:drawing>
      </w:r>
    </w:p>
    <w:p w14:paraId="258E8BEE" w14:textId="7E625032" w:rsidR="00CD16DD" w:rsidRPr="00CD16DD" w:rsidRDefault="00CD16DD" w:rsidP="00CD16DD">
      <w:pPr>
        <w:spacing w:after="0" w:line="240" w:lineRule="auto"/>
        <w:jc w:val="both"/>
        <w:rPr>
          <w:rFonts w:ascii="Calibri" w:eastAsia="Calibri" w:hAnsi="Calibri" w:cs="Calibri"/>
          <w:spacing w:val="-1"/>
          <w:sz w:val="24"/>
          <w:szCs w:val="24"/>
        </w:rPr>
      </w:pPr>
      <w:r w:rsidRPr="00CD16DD">
        <w:rPr>
          <w:rFonts w:ascii="Calibri" w:eastAsia="Calibri" w:hAnsi="Calibri" w:cs="Calibri"/>
          <w:b/>
          <w:spacing w:val="-1"/>
          <w:sz w:val="24"/>
          <w:szCs w:val="24"/>
        </w:rPr>
        <w:t>Fig. 1.</w:t>
      </w:r>
      <w:r w:rsidRPr="00CD16DD">
        <w:rPr>
          <w:rFonts w:ascii="Calibri" w:eastAsia="Calibri" w:hAnsi="Calibri" w:cs="Calibri"/>
          <w:spacing w:val="-1"/>
          <w:sz w:val="24"/>
          <w:szCs w:val="24"/>
        </w:rPr>
        <w:t xml:space="preserve"> Model depicting an early surge in performance, followed by majority acclimatizi</w:t>
      </w:r>
      <w:r>
        <w:rPr>
          <w:rFonts w:ascii="Calibri" w:eastAsia="Calibri" w:hAnsi="Calibri" w:cs="Calibri"/>
          <w:spacing w:val="-1"/>
          <w:sz w:val="24"/>
          <w:szCs w:val="24"/>
        </w:rPr>
        <w:t>ng quicker to the change factor</w:t>
      </w:r>
      <w:r w:rsidRPr="00CD16DD">
        <w:rPr>
          <w:rFonts w:ascii="Calibri" w:eastAsia="Calibri" w:hAnsi="Calibri" w:cs="Calibri"/>
          <w:spacing w:val="-1"/>
          <w:sz w:val="24"/>
          <w:szCs w:val="24"/>
        </w:rPr>
        <w:t xml:space="preserve"> [21]</w:t>
      </w:r>
    </w:p>
    <w:p w14:paraId="7A3E981F" w14:textId="3FB74D9F" w:rsidR="00CD16DD" w:rsidRPr="00CD16DD" w:rsidRDefault="00CD16DD" w:rsidP="006A537D">
      <w:pPr>
        <w:spacing w:after="0" w:line="240" w:lineRule="auto"/>
        <w:jc w:val="both"/>
        <w:rPr>
          <w:rFonts w:ascii="Calibri" w:eastAsia="Calibri" w:hAnsi="Calibri" w:cs="Calibri"/>
          <w:spacing w:val="-1"/>
          <w:sz w:val="24"/>
          <w:szCs w:val="24"/>
        </w:rPr>
      </w:pPr>
    </w:p>
    <w:p w14:paraId="4E5ECC61" w14:textId="66352E8F" w:rsidR="00CD16DD" w:rsidRPr="006A537D" w:rsidRDefault="006A537D" w:rsidP="00CD16DD">
      <w:pPr>
        <w:spacing w:after="0" w:line="240" w:lineRule="auto"/>
        <w:jc w:val="both"/>
        <w:rPr>
          <w:rFonts w:ascii="Calibri" w:eastAsia="Calibri" w:hAnsi="Calibri" w:cs="Calibri"/>
          <w:b/>
          <w:spacing w:val="-1"/>
          <w:sz w:val="24"/>
          <w:szCs w:val="24"/>
        </w:rPr>
      </w:pPr>
      <w:r w:rsidRPr="006A537D">
        <w:rPr>
          <w:rFonts w:ascii="Calibri" w:eastAsia="Calibri" w:hAnsi="Calibri" w:cs="Calibri"/>
          <w:b/>
          <w:spacing w:val="-1"/>
          <w:sz w:val="24"/>
          <w:szCs w:val="24"/>
        </w:rPr>
        <w:t>3</w:t>
      </w:r>
      <w:r>
        <w:rPr>
          <w:rFonts w:ascii="Calibri" w:eastAsia="Calibri" w:hAnsi="Calibri" w:cs="Calibri"/>
          <w:b/>
          <w:spacing w:val="-1"/>
          <w:sz w:val="24"/>
          <w:szCs w:val="24"/>
        </w:rPr>
        <w:t>.</w:t>
      </w:r>
      <w:r w:rsidR="00CD16DD" w:rsidRPr="006A537D">
        <w:rPr>
          <w:rFonts w:ascii="Calibri" w:eastAsia="Calibri" w:hAnsi="Calibri" w:cs="Calibri"/>
          <w:b/>
          <w:spacing w:val="-1"/>
          <w:sz w:val="24"/>
          <w:szCs w:val="24"/>
        </w:rPr>
        <w:t xml:space="preserve"> </w:t>
      </w:r>
      <w:r w:rsidRPr="006A537D">
        <w:rPr>
          <w:rFonts w:ascii="Calibri" w:eastAsia="Calibri" w:hAnsi="Calibri" w:cs="Calibri"/>
          <w:b/>
          <w:spacing w:val="-1"/>
          <w:sz w:val="24"/>
          <w:szCs w:val="24"/>
        </w:rPr>
        <w:t>Results and Discussion</w:t>
      </w:r>
    </w:p>
    <w:p w14:paraId="25D38D77"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3ABD27BE" w14:textId="3275A9FE" w:rsidR="00CD16DD" w:rsidRPr="00CD16DD" w:rsidRDefault="00CD16DD" w:rsidP="00CD16DD">
      <w:pPr>
        <w:spacing w:after="0" w:line="240" w:lineRule="auto"/>
        <w:ind w:firstLine="369"/>
        <w:jc w:val="both"/>
        <w:rPr>
          <w:rFonts w:ascii="Calibri" w:eastAsia="Calibri" w:hAnsi="Calibri" w:cs="Calibri"/>
          <w:spacing w:val="-1"/>
          <w:sz w:val="24"/>
          <w:szCs w:val="24"/>
        </w:rPr>
      </w:pPr>
      <w:r w:rsidRPr="00CD16DD">
        <w:rPr>
          <w:rFonts w:ascii="Calibri" w:eastAsia="Calibri" w:hAnsi="Calibri" w:cs="Calibri"/>
          <w:spacing w:val="-1"/>
          <w:sz w:val="24"/>
          <w:szCs w:val="24"/>
        </w:rPr>
        <w:t>Concerning the challenges in the learning and focus of the students, teaching through online are crucial. The recommendation of having a small online group by Sander aims to optimize the learning experience. This approach is to ensure that each student contributes du</w:t>
      </w:r>
      <w:r>
        <w:rPr>
          <w:rFonts w:ascii="Calibri" w:eastAsia="Calibri" w:hAnsi="Calibri" w:cs="Calibri"/>
          <w:spacing w:val="-1"/>
          <w:sz w:val="24"/>
          <w:szCs w:val="24"/>
        </w:rPr>
        <w:t xml:space="preserve">ring the live streaming lecture [19] </w:t>
      </w:r>
      <w:r w:rsidRPr="00CD16DD">
        <w:rPr>
          <w:rFonts w:ascii="Calibri" w:eastAsia="Calibri" w:hAnsi="Calibri" w:cs="Calibri"/>
          <w:spacing w:val="-1"/>
          <w:sz w:val="24"/>
          <w:szCs w:val="24"/>
        </w:rPr>
        <w:t xml:space="preserve">using any of the synchronize video conference applications such as ZOOM, </w:t>
      </w:r>
      <w:proofErr w:type="spellStart"/>
      <w:r w:rsidRPr="00CD16DD">
        <w:rPr>
          <w:rFonts w:ascii="Calibri" w:eastAsia="Calibri" w:hAnsi="Calibri" w:cs="Calibri"/>
          <w:spacing w:val="-1"/>
          <w:sz w:val="24"/>
          <w:szCs w:val="24"/>
        </w:rPr>
        <w:t>Webex</w:t>
      </w:r>
      <w:proofErr w:type="spellEnd"/>
      <w:r w:rsidRPr="00CD16DD">
        <w:rPr>
          <w:rFonts w:ascii="Calibri" w:eastAsia="Calibri" w:hAnsi="Calibri" w:cs="Calibri"/>
          <w:spacing w:val="-1"/>
          <w:sz w:val="24"/>
          <w:szCs w:val="24"/>
        </w:rPr>
        <w:t xml:space="preserve">, Skype, Top hat, and more. Tips for synchronizing classes are to segregating it into a series of components that have smaller learning tasks to better convey the lessons, with a break in between. </w:t>
      </w:r>
    </w:p>
    <w:p w14:paraId="05AA746D"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77412940" w14:textId="3CEBEEE9" w:rsidR="00CD16DD" w:rsidRPr="006A537D" w:rsidRDefault="006A537D" w:rsidP="00CD16DD">
      <w:pPr>
        <w:spacing w:after="0" w:line="240" w:lineRule="auto"/>
        <w:jc w:val="both"/>
        <w:rPr>
          <w:rFonts w:ascii="Calibri" w:eastAsia="Calibri" w:hAnsi="Calibri" w:cs="Calibri"/>
          <w:b/>
          <w:spacing w:val="-1"/>
          <w:sz w:val="24"/>
          <w:szCs w:val="24"/>
        </w:rPr>
      </w:pPr>
      <w:r w:rsidRPr="006A537D">
        <w:rPr>
          <w:rFonts w:ascii="Calibri" w:eastAsia="Calibri" w:hAnsi="Calibri" w:cs="Calibri"/>
          <w:b/>
          <w:spacing w:val="-1"/>
          <w:sz w:val="24"/>
          <w:szCs w:val="24"/>
        </w:rPr>
        <w:t xml:space="preserve">4. </w:t>
      </w:r>
      <w:proofErr w:type="spellStart"/>
      <w:r w:rsidRPr="006A537D">
        <w:rPr>
          <w:rFonts w:ascii="Calibri" w:eastAsia="Calibri" w:hAnsi="Calibri" w:cs="Calibri"/>
          <w:b/>
          <w:spacing w:val="-1"/>
          <w:sz w:val="24"/>
          <w:szCs w:val="24"/>
        </w:rPr>
        <w:t>Conclussion</w:t>
      </w:r>
      <w:proofErr w:type="spellEnd"/>
    </w:p>
    <w:p w14:paraId="19D86A2C" w14:textId="77777777" w:rsidR="00CD16DD" w:rsidRPr="00CD16DD" w:rsidRDefault="00CD16DD" w:rsidP="00CD16DD">
      <w:pPr>
        <w:spacing w:after="0" w:line="240" w:lineRule="auto"/>
        <w:ind w:firstLine="369"/>
        <w:jc w:val="both"/>
        <w:rPr>
          <w:rFonts w:ascii="Calibri" w:eastAsia="Calibri" w:hAnsi="Calibri" w:cs="Calibri"/>
          <w:spacing w:val="-1"/>
          <w:sz w:val="24"/>
          <w:szCs w:val="24"/>
        </w:rPr>
      </w:pPr>
    </w:p>
    <w:p w14:paraId="45C84248" w14:textId="7EAC1EA1" w:rsidR="00CD16DD" w:rsidRPr="00CD16DD" w:rsidRDefault="00CD16DD" w:rsidP="006A537D">
      <w:pPr>
        <w:spacing w:after="0" w:line="240" w:lineRule="auto"/>
        <w:ind w:firstLine="369"/>
        <w:jc w:val="both"/>
        <w:rPr>
          <w:rFonts w:ascii="Calibri" w:eastAsia="Calibri" w:hAnsi="Calibri" w:cs="Calibri"/>
          <w:spacing w:val="-1"/>
          <w:sz w:val="24"/>
          <w:szCs w:val="24"/>
        </w:rPr>
      </w:pPr>
      <w:r w:rsidRPr="00CD16DD">
        <w:rPr>
          <w:rFonts w:ascii="Calibri" w:eastAsia="Calibri" w:hAnsi="Calibri" w:cs="Calibri"/>
          <w:spacing w:val="-1"/>
          <w:sz w:val="24"/>
          <w:szCs w:val="24"/>
        </w:rPr>
        <w:t xml:space="preserve">The current notion of students being a digital native is not a given stance. Despite their receptive age to technology, students need to be exposed, train, and become familiar with online educational platforms [3]. Hence, prior experience in education technology before the pandemic is crucial. </w:t>
      </w:r>
    </w:p>
    <w:p w14:paraId="56304E76" w14:textId="36D44631" w:rsidR="00CD16DD" w:rsidRPr="00A85235" w:rsidRDefault="00A85235" w:rsidP="00A85235">
      <w:pPr>
        <w:spacing w:after="0" w:line="240" w:lineRule="auto"/>
        <w:jc w:val="both"/>
        <w:rPr>
          <w:rFonts w:ascii="Calibri" w:eastAsia="Calibri" w:hAnsi="Calibri" w:cs="Calibri"/>
          <w:b/>
          <w:spacing w:val="-1"/>
          <w:sz w:val="24"/>
          <w:szCs w:val="24"/>
        </w:rPr>
      </w:pPr>
      <w:r w:rsidRPr="00A85235">
        <w:rPr>
          <w:rFonts w:ascii="Calibri" w:eastAsia="Calibri" w:hAnsi="Calibri" w:cs="Calibri"/>
          <w:b/>
          <w:spacing w:val="-1"/>
          <w:sz w:val="24"/>
          <w:szCs w:val="24"/>
        </w:rPr>
        <w:lastRenderedPageBreak/>
        <w:t>References</w:t>
      </w:r>
      <w:r w:rsidR="003E3E62">
        <w:rPr>
          <w:rFonts w:ascii="Calibri" w:eastAsia="Calibri" w:hAnsi="Calibri" w:cs="Calibri"/>
          <w:b/>
          <w:spacing w:val="-1"/>
          <w:sz w:val="24"/>
          <w:szCs w:val="24"/>
        </w:rPr>
        <w:t xml:space="preserve"> (minimum 15)</w:t>
      </w:r>
      <w:bookmarkStart w:id="0" w:name="_GoBack"/>
      <w:bookmarkEnd w:id="0"/>
    </w:p>
    <w:p w14:paraId="088A6E0C" w14:textId="25386DED" w:rsidR="00CD16DD" w:rsidRPr="00A85235" w:rsidRDefault="00CD16DD" w:rsidP="006A537D">
      <w:pPr>
        <w:spacing w:after="0" w:line="240" w:lineRule="auto"/>
        <w:ind w:left="539" w:hanging="539"/>
        <w:jc w:val="both"/>
        <w:rPr>
          <w:rFonts w:ascii="Calibri" w:eastAsia="Calibri" w:hAnsi="Calibri" w:cs="Calibri"/>
          <w:spacing w:val="-1"/>
          <w:sz w:val="20"/>
          <w:szCs w:val="20"/>
        </w:rPr>
      </w:pPr>
      <w:r w:rsidRPr="00A85235">
        <w:rPr>
          <w:rFonts w:ascii="Calibri" w:eastAsia="Calibri" w:hAnsi="Calibri" w:cs="Calibri"/>
          <w:spacing w:val="-1"/>
          <w:sz w:val="20"/>
          <w:szCs w:val="20"/>
        </w:rPr>
        <w:t xml:space="preserve">[1] </w:t>
      </w:r>
      <w:r w:rsidRPr="00A85235">
        <w:rPr>
          <w:rFonts w:ascii="Calibri" w:eastAsia="Calibri" w:hAnsi="Calibri" w:cs="Calibri"/>
          <w:spacing w:val="-1"/>
          <w:sz w:val="20"/>
          <w:szCs w:val="20"/>
        </w:rPr>
        <w:tab/>
        <w:t>World Health Organization 2020 Coronavirus disease (COVID-2019) Situation reports 171 1-18</w:t>
      </w:r>
    </w:p>
    <w:p w14:paraId="41AC6700" w14:textId="77777777" w:rsidR="00CD16DD" w:rsidRPr="00A85235" w:rsidRDefault="00CD16DD" w:rsidP="00A85235">
      <w:pPr>
        <w:spacing w:after="0" w:line="240" w:lineRule="auto"/>
        <w:ind w:left="539" w:hanging="539"/>
        <w:jc w:val="both"/>
        <w:rPr>
          <w:rFonts w:ascii="Calibri" w:eastAsia="Calibri" w:hAnsi="Calibri" w:cs="Calibri"/>
          <w:spacing w:val="-1"/>
          <w:sz w:val="20"/>
          <w:szCs w:val="20"/>
        </w:rPr>
      </w:pPr>
      <w:r w:rsidRPr="00A85235">
        <w:rPr>
          <w:rFonts w:ascii="Calibri" w:eastAsia="Calibri" w:hAnsi="Calibri" w:cs="Calibri"/>
          <w:spacing w:val="-1"/>
          <w:sz w:val="20"/>
          <w:szCs w:val="20"/>
        </w:rPr>
        <w:t>[2]</w:t>
      </w:r>
      <w:r w:rsidRPr="00A85235">
        <w:rPr>
          <w:rFonts w:ascii="Calibri" w:eastAsia="Calibri" w:hAnsi="Calibri" w:cs="Calibri"/>
          <w:spacing w:val="-1"/>
          <w:sz w:val="20"/>
          <w:szCs w:val="20"/>
        </w:rPr>
        <w:tab/>
      </w:r>
      <w:proofErr w:type="spellStart"/>
      <w:r w:rsidRPr="00A85235">
        <w:rPr>
          <w:rFonts w:ascii="Calibri" w:eastAsia="Calibri" w:hAnsi="Calibri" w:cs="Calibri"/>
          <w:spacing w:val="-1"/>
          <w:sz w:val="20"/>
          <w:szCs w:val="20"/>
        </w:rPr>
        <w:t>Basilaia</w:t>
      </w:r>
      <w:proofErr w:type="spellEnd"/>
      <w:r w:rsidRPr="00A85235">
        <w:rPr>
          <w:rFonts w:ascii="Calibri" w:eastAsia="Calibri" w:hAnsi="Calibri" w:cs="Calibri"/>
          <w:spacing w:val="-1"/>
          <w:sz w:val="20"/>
          <w:szCs w:val="20"/>
        </w:rPr>
        <w:t xml:space="preserve"> G and </w:t>
      </w:r>
      <w:proofErr w:type="spellStart"/>
      <w:r w:rsidRPr="00A85235">
        <w:rPr>
          <w:rFonts w:ascii="Calibri" w:eastAsia="Calibri" w:hAnsi="Calibri" w:cs="Calibri"/>
          <w:spacing w:val="-1"/>
          <w:sz w:val="20"/>
          <w:szCs w:val="20"/>
        </w:rPr>
        <w:t>Kvavadze</w:t>
      </w:r>
      <w:proofErr w:type="spellEnd"/>
      <w:r w:rsidRPr="00A85235">
        <w:rPr>
          <w:rFonts w:ascii="Calibri" w:eastAsia="Calibri" w:hAnsi="Calibri" w:cs="Calibri"/>
          <w:spacing w:val="-1"/>
          <w:sz w:val="20"/>
          <w:szCs w:val="20"/>
        </w:rPr>
        <w:t xml:space="preserve"> D 2020 Transition to online education in school during a SARS-CoV-2 Corona virus (covid-19) pandemic in Georgia Pedagogical Research. 5 1-9</w:t>
      </w:r>
    </w:p>
    <w:p w14:paraId="0770298D" w14:textId="7C61FCA9" w:rsidR="00CD16DD" w:rsidRPr="00A85235" w:rsidRDefault="00CD16DD" w:rsidP="00A85235">
      <w:pPr>
        <w:spacing w:after="0" w:line="240" w:lineRule="auto"/>
        <w:ind w:left="539" w:hanging="539"/>
        <w:jc w:val="both"/>
        <w:rPr>
          <w:rFonts w:ascii="Calibri" w:eastAsia="Calibri" w:hAnsi="Calibri" w:cs="Calibri"/>
          <w:spacing w:val="-1"/>
          <w:sz w:val="20"/>
          <w:szCs w:val="20"/>
        </w:rPr>
      </w:pPr>
      <w:r w:rsidRPr="00A85235">
        <w:rPr>
          <w:rFonts w:ascii="Calibri" w:eastAsia="Calibri" w:hAnsi="Calibri" w:cs="Calibri"/>
          <w:spacing w:val="-1"/>
          <w:sz w:val="20"/>
          <w:szCs w:val="20"/>
        </w:rPr>
        <w:t>[3]</w:t>
      </w:r>
      <w:r w:rsidRPr="00A85235">
        <w:rPr>
          <w:rFonts w:ascii="Calibri" w:eastAsia="Calibri" w:hAnsi="Calibri" w:cs="Calibri"/>
          <w:spacing w:val="-1"/>
          <w:sz w:val="20"/>
          <w:szCs w:val="20"/>
        </w:rPr>
        <w:tab/>
      </w:r>
      <w:proofErr w:type="spellStart"/>
      <w:r w:rsidRPr="00A85235">
        <w:rPr>
          <w:rFonts w:ascii="Calibri" w:eastAsia="Calibri" w:hAnsi="Calibri" w:cs="Calibri"/>
          <w:spacing w:val="-1"/>
          <w:sz w:val="20"/>
          <w:szCs w:val="20"/>
        </w:rPr>
        <w:t>Bao</w:t>
      </w:r>
      <w:proofErr w:type="spellEnd"/>
      <w:r w:rsidRPr="00A85235">
        <w:rPr>
          <w:rFonts w:ascii="Calibri" w:eastAsia="Calibri" w:hAnsi="Calibri" w:cs="Calibri"/>
          <w:spacing w:val="-1"/>
          <w:sz w:val="20"/>
          <w:szCs w:val="20"/>
        </w:rPr>
        <w:t xml:space="preserve"> W 2020 COVID-19 and online teaching in higher education: A case study of Peking University Hum </w:t>
      </w:r>
      <w:proofErr w:type="spellStart"/>
      <w:r w:rsidRPr="00A85235">
        <w:rPr>
          <w:rFonts w:ascii="Calibri" w:eastAsia="Calibri" w:hAnsi="Calibri" w:cs="Calibri"/>
          <w:spacing w:val="-1"/>
          <w:sz w:val="20"/>
          <w:szCs w:val="20"/>
        </w:rPr>
        <w:t>Behav</w:t>
      </w:r>
      <w:proofErr w:type="spellEnd"/>
      <w:r w:rsidRPr="00A85235">
        <w:rPr>
          <w:rFonts w:ascii="Calibri" w:eastAsia="Calibri" w:hAnsi="Calibri" w:cs="Calibri"/>
          <w:spacing w:val="-1"/>
          <w:sz w:val="20"/>
          <w:szCs w:val="20"/>
        </w:rPr>
        <w:t xml:space="preserve"> &amp; </w:t>
      </w:r>
      <w:proofErr w:type="spellStart"/>
      <w:r w:rsidRPr="00A85235">
        <w:rPr>
          <w:rFonts w:ascii="Calibri" w:eastAsia="Calibri" w:hAnsi="Calibri" w:cs="Calibri"/>
          <w:spacing w:val="-1"/>
          <w:sz w:val="20"/>
          <w:szCs w:val="20"/>
        </w:rPr>
        <w:t>Emerg</w:t>
      </w:r>
      <w:proofErr w:type="spellEnd"/>
      <w:r w:rsidRPr="00A85235">
        <w:rPr>
          <w:rFonts w:ascii="Calibri" w:eastAsia="Calibri" w:hAnsi="Calibri" w:cs="Calibri"/>
          <w:spacing w:val="-1"/>
          <w:sz w:val="20"/>
          <w:szCs w:val="20"/>
        </w:rPr>
        <w:t xml:space="preserve"> Tech. 2 113–115</w:t>
      </w:r>
    </w:p>
    <w:p w14:paraId="36E30959" w14:textId="06AEBB87" w:rsidR="00CD16DD" w:rsidRPr="00A85235" w:rsidRDefault="00CD16DD" w:rsidP="00A85235">
      <w:pPr>
        <w:spacing w:after="0" w:line="240" w:lineRule="auto"/>
        <w:ind w:left="539" w:hanging="539"/>
        <w:jc w:val="both"/>
        <w:rPr>
          <w:rFonts w:ascii="Calibri" w:eastAsia="Calibri" w:hAnsi="Calibri" w:cs="Calibri"/>
          <w:spacing w:val="-1"/>
          <w:sz w:val="20"/>
          <w:szCs w:val="20"/>
        </w:rPr>
      </w:pPr>
      <w:r w:rsidRPr="00A85235">
        <w:rPr>
          <w:rFonts w:ascii="Calibri" w:eastAsia="Calibri" w:hAnsi="Calibri" w:cs="Calibri"/>
          <w:spacing w:val="-1"/>
          <w:sz w:val="20"/>
          <w:szCs w:val="20"/>
        </w:rPr>
        <w:t>[4]</w:t>
      </w:r>
      <w:r w:rsidRPr="00A85235">
        <w:rPr>
          <w:rFonts w:ascii="Calibri" w:eastAsia="Calibri" w:hAnsi="Calibri" w:cs="Calibri"/>
          <w:spacing w:val="-1"/>
          <w:sz w:val="20"/>
          <w:szCs w:val="20"/>
        </w:rPr>
        <w:tab/>
        <w:t>Ali W 2020 Online and remote learning in higher education Institutes: A necessity in light of COVID-19 pandemic Higher Education Studies. 10 16-25</w:t>
      </w:r>
    </w:p>
    <w:p w14:paraId="05424C51" w14:textId="77777777" w:rsidR="00CD16DD" w:rsidRDefault="00CD16DD" w:rsidP="00CD16DD">
      <w:pPr>
        <w:spacing w:after="0" w:line="240" w:lineRule="auto"/>
        <w:ind w:firstLine="369"/>
        <w:jc w:val="both"/>
        <w:rPr>
          <w:rFonts w:ascii="Calibri" w:eastAsia="Calibri" w:hAnsi="Calibri" w:cs="Calibri"/>
          <w:spacing w:val="-1"/>
          <w:sz w:val="24"/>
          <w:szCs w:val="24"/>
        </w:rPr>
      </w:pPr>
    </w:p>
    <w:sectPr w:rsidR="00CD16DD" w:rsidSect="006A537D">
      <w:headerReference w:type="default" r:id="rId11"/>
      <w:footerReference w:type="default" r:id="rId12"/>
      <w:headerReference w:type="first" r:id="rId13"/>
      <w:footerReference w:type="first" r:id="rId14"/>
      <w:footnotePr>
        <w:numFmt w:val="chicago"/>
      </w:footnotePr>
      <w:type w:val="continuous"/>
      <w:pgSz w:w="11906" w:h="16838"/>
      <w:pgMar w:top="1440" w:right="1080" w:bottom="1440" w:left="1080" w:header="576"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9D42C" w14:textId="77777777" w:rsidR="000D2A03" w:rsidRDefault="000D2A03" w:rsidP="00307DBE">
      <w:pPr>
        <w:spacing w:after="0" w:line="240" w:lineRule="auto"/>
      </w:pPr>
      <w:r>
        <w:separator/>
      </w:r>
    </w:p>
  </w:endnote>
  <w:endnote w:type="continuationSeparator" w:id="0">
    <w:p w14:paraId="433BB958" w14:textId="77777777" w:rsidR="000D2A03" w:rsidRDefault="000D2A03" w:rsidP="0030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MB X 12">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Helvetica 95 Black">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DLJN F+ Adv Times">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ZYRBUS+Frutiger-Cn">
    <w:panose1 w:val="00000000000000000000"/>
    <w:charset w:val="00"/>
    <w:family w:val="swiss"/>
    <w:notTrueType/>
    <w:pitch w:val="default"/>
    <w:sig w:usb0="00000003" w:usb1="00000000" w:usb2="00000000" w:usb3="00000000" w:csb0="00000001" w:csb1="00000000"/>
  </w:font>
  <w:font w:name="AEJPON+BookmanOldStyle">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04079"/>
      <w:docPartObj>
        <w:docPartGallery w:val="Page Numbers (Bottom of Page)"/>
        <w:docPartUnique/>
      </w:docPartObj>
    </w:sdtPr>
    <w:sdtEndPr>
      <w:rPr>
        <w:noProof/>
      </w:rPr>
    </w:sdtEndPr>
    <w:sdtContent>
      <w:p w14:paraId="7CFBE7AD" w14:textId="468A0AEC" w:rsidR="000272D7" w:rsidRDefault="000272D7">
        <w:pPr>
          <w:pStyle w:val="Footer"/>
          <w:jc w:val="right"/>
        </w:pPr>
        <w:r>
          <w:fldChar w:fldCharType="begin"/>
        </w:r>
        <w:r>
          <w:instrText xml:space="preserve"> PAGE   \* MERGEFORMAT </w:instrText>
        </w:r>
        <w:r>
          <w:fldChar w:fldCharType="separate"/>
        </w:r>
        <w:r w:rsidR="003E3E62">
          <w:rPr>
            <w:noProof/>
          </w:rPr>
          <w:t>3</w:t>
        </w:r>
        <w:r>
          <w:rPr>
            <w:noProof/>
          </w:rPr>
          <w:fldChar w:fldCharType="end"/>
        </w:r>
      </w:p>
    </w:sdtContent>
  </w:sdt>
  <w:p w14:paraId="66F3DF17" w14:textId="77777777" w:rsidR="000272D7" w:rsidRDefault="000272D7">
    <w:pPr>
      <w:pStyle w:val="Footer"/>
    </w:pPr>
  </w:p>
  <w:p w14:paraId="438FDC94" w14:textId="77777777" w:rsidR="000272D7" w:rsidRDefault="000272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092087"/>
      <w:docPartObj>
        <w:docPartGallery w:val="Page Numbers (Bottom of Page)"/>
        <w:docPartUnique/>
      </w:docPartObj>
    </w:sdtPr>
    <w:sdtEndPr>
      <w:rPr>
        <w:noProof/>
      </w:rPr>
    </w:sdtEndPr>
    <w:sdtContent>
      <w:p w14:paraId="01C7ED9E" w14:textId="42917A41" w:rsidR="000272D7" w:rsidRDefault="000272D7">
        <w:pPr>
          <w:pStyle w:val="Footer"/>
          <w:jc w:val="right"/>
        </w:pPr>
        <w:r>
          <w:fldChar w:fldCharType="begin"/>
        </w:r>
        <w:r>
          <w:instrText xml:space="preserve"> PAGE   \* MERGEFORMAT </w:instrText>
        </w:r>
        <w:r>
          <w:fldChar w:fldCharType="separate"/>
        </w:r>
        <w:r w:rsidR="003E3E62">
          <w:rPr>
            <w:noProof/>
          </w:rPr>
          <w:t>1</w:t>
        </w:r>
        <w:r>
          <w:rPr>
            <w:noProof/>
          </w:rPr>
          <w:fldChar w:fldCharType="end"/>
        </w:r>
      </w:p>
    </w:sdtContent>
  </w:sdt>
  <w:p w14:paraId="6DF38303" w14:textId="77777777" w:rsidR="000272D7" w:rsidRDefault="000272D7">
    <w:pPr>
      <w:pStyle w:val="Footer"/>
    </w:pPr>
  </w:p>
  <w:p w14:paraId="401CA2AA" w14:textId="77777777" w:rsidR="000272D7" w:rsidRDefault="000272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29F81" w14:textId="77777777" w:rsidR="000D2A03" w:rsidRDefault="000D2A03" w:rsidP="00307DBE">
      <w:pPr>
        <w:spacing w:after="0" w:line="240" w:lineRule="auto"/>
      </w:pPr>
      <w:r>
        <w:separator/>
      </w:r>
    </w:p>
  </w:footnote>
  <w:footnote w:type="continuationSeparator" w:id="0">
    <w:p w14:paraId="52179969" w14:textId="77777777" w:rsidR="000D2A03" w:rsidRDefault="000D2A03" w:rsidP="00307DBE">
      <w:pPr>
        <w:spacing w:after="0" w:line="240" w:lineRule="auto"/>
      </w:pPr>
      <w:r>
        <w:continuationSeparator/>
      </w:r>
    </w:p>
  </w:footnote>
  <w:footnote w:id="1">
    <w:p w14:paraId="3EA92C78" w14:textId="77777777" w:rsidR="000272D7" w:rsidRPr="00CA466E" w:rsidRDefault="000272D7" w:rsidP="00746B5C">
      <w:pPr>
        <w:pStyle w:val="FootnoteText"/>
        <w:rPr>
          <w:rFonts w:asciiTheme="minorHAnsi" w:hAnsiTheme="minorHAnsi"/>
          <w:i/>
          <w:iCs/>
        </w:rPr>
      </w:pPr>
      <w:r>
        <w:rPr>
          <w:rStyle w:val="FootnoteReference"/>
        </w:rPr>
        <w:footnoteRef/>
      </w:r>
      <w:r>
        <w:t xml:space="preserve"> </w:t>
      </w:r>
      <w:r>
        <w:rPr>
          <w:rFonts w:asciiTheme="minorHAnsi" w:hAnsiTheme="minorHAnsi"/>
          <w:i/>
          <w:iCs/>
        </w:rPr>
        <w:t>Corresponding author.</w:t>
      </w:r>
    </w:p>
    <w:p w14:paraId="7B1BBCAD" w14:textId="46BF17E0" w:rsidR="000272D7" w:rsidRPr="00EA1DA5" w:rsidRDefault="000272D7" w:rsidP="00746B5C">
      <w:pPr>
        <w:pStyle w:val="FootnoteText"/>
        <w:rPr>
          <w:lang w:val="en-MY"/>
        </w:rPr>
      </w:pPr>
      <w:r w:rsidRPr="00CA466E">
        <w:rPr>
          <w:rFonts w:asciiTheme="minorHAnsi" w:hAnsiTheme="minorHAnsi"/>
          <w:i/>
          <w:iCs/>
        </w:rPr>
        <w:t xml:space="preserve">E-mail address: </w:t>
      </w:r>
      <w:r w:rsidR="006A537D">
        <w:rPr>
          <w:rFonts w:asciiTheme="minorHAnsi" w:hAnsiTheme="minorHAnsi"/>
          <w:i/>
          <w:iCs/>
        </w:rPr>
        <w:t>xxxxxxx@gmail</w:t>
      </w:r>
      <w:r w:rsidR="00CD16DD" w:rsidRPr="00CD16DD">
        <w:rPr>
          <w:rFonts w:asciiTheme="minorHAnsi" w:hAnsiTheme="minorHAnsi"/>
          <w:i/>
          <w:iCs/>
        </w:rPr>
        <w:t>.my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35568" w14:textId="5F5A536D" w:rsidR="000272D7" w:rsidRPr="00380ADE" w:rsidRDefault="000272D7" w:rsidP="009E2B42">
    <w:pPr>
      <w:pBdr>
        <w:bottom w:val="single" w:sz="4" w:space="1" w:color="auto"/>
      </w:pBdr>
      <w:tabs>
        <w:tab w:val="center" w:pos="4680"/>
        <w:tab w:val="right" w:pos="9360"/>
      </w:tabs>
      <w:spacing w:after="0"/>
      <w:rPr>
        <w:rFonts w:ascii="Times New Roman" w:eastAsia="Calibri" w:hAnsi="Times New Roman" w:cs="Arial"/>
        <w:i/>
        <w:iCs/>
        <w:color w:val="0070C0"/>
        <w:sz w:val="16"/>
        <w:szCs w:val="14"/>
      </w:rPr>
    </w:pPr>
    <w:r w:rsidRPr="00380ADE">
      <w:rPr>
        <w:rFonts w:ascii="Times New Roman" w:eastAsia="Calibri" w:hAnsi="Times New Roman" w:cs="Times New Roman"/>
        <w:i/>
        <w:iCs/>
        <w:noProof/>
        <w:sz w:val="24"/>
        <w:lang w:val="en-US"/>
      </w:rPr>
      <w:drawing>
        <wp:anchor distT="0" distB="0" distL="114300" distR="114300" simplePos="0" relativeHeight="251659264" behindDoc="0" locked="0" layoutInCell="1" allowOverlap="1" wp14:anchorId="3C992DE1" wp14:editId="5B81F7EA">
          <wp:simplePos x="0" y="0"/>
          <wp:positionH relativeFrom="margin">
            <wp:align>right</wp:align>
          </wp:positionH>
          <wp:positionV relativeFrom="paragraph">
            <wp:posOffset>-35337</wp:posOffset>
          </wp:positionV>
          <wp:extent cx="1371600" cy="33032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30323"/>
                  </a:xfrm>
                  <a:prstGeom prst="rect">
                    <a:avLst/>
                  </a:prstGeom>
                  <a:noFill/>
                  <a:ln>
                    <a:noFill/>
                  </a:ln>
                </pic:spPr>
              </pic:pic>
            </a:graphicData>
          </a:graphic>
        </wp:anchor>
      </w:drawing>
    </w:r>
    <w:r w:rsidRPr="005B4F0A">
      <w:rPr>
        <w:rFonts w:ascii="Times New Roman" w:eastAsia="Calibri" w:hAnsi="Times New Roman" w:cs="Arial"/>
        <w:i/>
        <w:iCs/>
        <w:sz w:val="16"/>
        <w:szCs w:val="14"/>
      </w:rPr>
      <w:t>International Journal of Advanced Research in Future Ready Learning and Education</w:t>
    </w:r>
  </w:p>
  <w:p w14:paraId="606E5A9F" w14:textId="582D7F0B" w:rsidR="000272D7" w:rsidRDefault="000272D7" w:rsidP="00D47AD3">
    <w:pPr>
      <w:pBdr>
        <w:bottom w:val="single" w:sz="4" w:space="1" w:color="auto"/>
      </w:pBdr>
      <w:tabs>
        <w:tab w:val="center" w:pos="4680"/>
        <w:tab w:val="right" w:pos="9360"/>
      </w:tabs>
      <w:spacing w:after="0" w:line="480" w:lineRule="auto"/>
    </w:pPr>
    <w:r w:rsidRPr="004E2831">
      <w:rPr>
        <w:rFonts w:ascii="Times New Roman" w:eastAsia="Calibri" w:hAnsi="Times New Roman" w:cs="Arial"/>
        <w:sz w:val="16"/>
        <w:szCs w:val="14"/>
      </w:rPr>
      <w:t xml:space="preserve">Volume </w:t>
    </w:r>
    <w:r w:rsidR="006A537D">
      <w:rPr>
        <w:rFonts w:ascii="Times New Roman" w:eastAsia="Calibri" w:hAnsi="Times New Roman" w:cs="Arial"/>
        <w:sz w:val="16"/>
        <w:szCs w:val="14"/>
      </w:rPr>
      <w:t>XX</w:t>
    </w:r>
    <w:r w:rsidRPr="004E2831">
      <w:rPr>
        <w:rFonts w:ascii="Times New Roman" w:eastAsia="Calibri" w:hAnsi="Times New Roman" w:cs="Arial"/>
        <w:sz w:val="16"/>
        <w:szCs w:val="14"/>
      </w:rPr>
      <w:t xml:space="preserve">, Issue </w:t>
    </w:r>
    <w:r w:rsidR="006A537D">
      <w:rPr>
        <w:rFonts w:ascii="Times New Roman" w:eastAsia="Calibri" w:hAnsi="Times New Roman" w:cs="Arial"/>
        <w:sz w:val="16"/>
        <w:szCs w:val="14"/>
      </w:rPr>
      <w:t>X</w:t>
    </w:r>
    <w:r w:rsidRPr="004E2831">
      <w:rPr>
        <w:rFonts w:ascii="Times New Roman" w:eastAsia="Calibri" w:hAnsi="Times New Roman" w:cs="Arial"/>
        <w:sz w:val="16"/>
        <w:szCs w:val="14"/>
      </w:rPr>
      <w:t xml:space="preserve"> (</w:t>
    </w:r>
    <w:r>
      <w:rPr>
        <w:rFonts w:ascii="Times New Roman" w:eastAsia="Calibri" w:hAnsi="Times New Roman" w:cs="Arial"/>
        <w:sz w:val="16"/>
        <w:szCs w:val="14"/>
      </w:rPr>
      <w:t>20</w:t>
    </w:r>
    <w:r w:rsidR="006A537D">
      <w:rPr>
        <w:rFonts w:ascii="Times New Roman" w:eastAsia="Calibri" w:hAnsi="Times New Roman" w:cs="Arial"/>
        <w:sz w:val="16"/>
        <w:szCs w:val="14"/>
      </w:rPr>
      <w:t>XX</w:t>
    </w:r>
    <w:r w:rsidRPr="004E2831">
      <w:rPr>
        <w:rFonts w:ascii="Times New Roman" w:eastAsia="Calibri" w:hAnsi="Times New Roman" w:cs="Arial"/>
        <w:sz w:val="16"/>
        <w:szCs w:val="14"/>
      </w:rPr>
      <w:t xml:space="preserve">) </w:t>
    </w:r>
    <w:r w:rsidR="006A537D">
      <w:rPr>
        <w:rFonts w:ascii="Times New Roman" w:eastAsia="Calibri" w:hAnsi="Times New Roman" w:cs="Arial"/>
        <w:sz w:val="16"/>
        <w:szCs w:val="14"/>
      </w:rPr>
      <w:t>XX</w:t>
    </w:r>
    <w:r w:rsidRPr="004E2831">
      <w:rPr>
        <w:rFonts w:ascii="Times New Roman" w:eastAsia="Calibri" w:hAnsi="Times New Roman" w:cs="Arial"/>
        <w:sz w:val="16"/>
        <w:szCs w:val="14"/>
      </w:rPr>
      <w:t>-</w:t>
    </w:r>
    <w:r w:rsidR="006A537D">
      <w:rPr>
        <w:rFonts w:ascii="Times New Roman" w:eastAsia="Calibri" w:hAnsi="Times New Roman" w:cs="Arial"/>
        <w:sz w:val="16"/>
        <w:szCs w:val="14"/>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B89AD" w14:textId="77777777" w:rsidR="000272D7" w:rsidRPr="003F5EA9" w:rsidRDefault="000272D7" w:rsidP="003F5EA9">
    <w:pPr>
      <w:tabs>
        <w:tab w:val="center" w:pos="4680"/>
        <w:tab w:val="right" w:pos="9360"/>
      </w:tabs>
      <w:spacing w:after="0" w:line="240" w:lineRule="auto"/>
      <w:jc w:val="center"/>
      <w:rPr>
        <w:rFonts w:ascii="Times New Roman" w:eastAsia="Calibri" w:hAnsi="Times New Roman" w:cs="Arial"/>
        <w:i/>
        <w:iCs/>
        <w:sz w:val="16"/>
        <w:szCs w:val="14"/>
      </w:rPr>
    </w:pPr>
  </w:p>
  <w:p w14:paraId="2CBD78CE" w14:textId="0F495DDD" w:rsidR="000272D7" w:rsidRPr="003F5EA9" w:rsidRDefault="000272D7" w:rsidP="00067791">
    <w:pPr>
      <w:tabs>
        <w:tab w:val="center" w:pos="4680"/>
        <w:tab w:val="right" w:pos="9360"/>
      </w:tabs>
      <w:spacing w:after="0" w:line="240" w:lineRule="auto"/>
      <w:jc w:val="center"/>
      <w:rPr>
        <w:rFonts w:ascii="Times New Roman" w:eastAsia="Calibri" w:hAnsi="Times New Roman" w:cs="Arial"/>
        <w:i/>
        <w:iCs/>
        <w:sz w:val="24"/>
      </w:rPr>
    </w:pPr>
    <w:r w:rsidRPr="005B4F0A">
      <w:rPr>
        <w:rFonts w:ascii="Times New Roman" w:eastAsia="Calibri" w:hAnsi="Times New Roman" w:cs="Arial"/>
        <w:i/>
        <w:iCs/>
        <w:sz w:val="16"/>
        <w:szCs w:val="14"/>
      </w:rPr>
      <w:t xml:space="preserve">International Journal of Advanced Research in Future Ready Learning and Education </w:t>
    </w:r>
    <w:r w:rsidR="006A537D">
      <w:rPr>
        <w:rFonts w:ascii="Times New Roman" w:eastAsia="Calibri" w:hAnsi="Times New Roman" w:cs="Arial"/>
        <w:iCs/>
        <w:sz w:val="16"/>
        <w:szCs w:val="14"/>
      </w:rPr>
      <w:t>X</w:t>
    </w:r>
    <w:r w:rsidRPr="00DE1991">
      <w:rPr>
        <w:rFonts w:ascii="Times New Roman" w:eastAsia="Calibri" w:hAnsi="Times New Roman" w:cs="Arial"/>
        <w:iCs/>
        <w:sz w:val="16"/>
        <w:szCs w:val="14"/>
      </w:rPr>
      <w:t xml:space="preserve">, Issue </w:t>
    </w:r>
    <w:r w:rsidR="006A537D">
      <w:rPr>
        <w:rFonts w:ascii="Times New Roman" w:eastAsia="Calibri" w:hAnsi="Times New Roman" w:cs="Arial"/>
        <w:iCs/>
        <w:sz w:val="16"/>
        <w:szCs w:val="14"/>
      </w:rPr>
      <w:t>X</w:t>
    </w:r>
    <w:r w:rsidRPr="00DE1991">
      <w:rPr>
        <w:rFonts w:ascii="Times New Roman" w:eastAsia="Calibri" w:hAnsi="Times New Roman" w:cs="Arial"/>
        <w:iCs/>
        <w:sz w:val="16"/>
        <w:szCs w:val="14"/>
      </w:rPr>
      <w:t xml:space="preserve"> (202</w:t>
    </w:r>
    <w:r w:rsidR="006A537D">
      <w:rPr>
        <w:rFonts w:ascii="Times New Roman" w:eastAsia="Calibri" w:hAnsi="Times New Roman" w:cs="Arial"/>
        <w:iCs/>
        <w:sz w:val="16"/>
        <w:szCs w:val="14"/>
      </w:rPr>
      <w:t>X</w:t>
    </w:r>
    <w:r w:rsidRPr="00DE1991">
      <w:rPr>
        <w:rFonts w:ascii="Times New Roman" w:eastAsia="Calibri" w:hAnsi="Times New Roman" w:cs="Arial"/>
        <w:iCs/>
        <w:sz w:val="16"/>
        <w:szCs w:val="14"/>
      </w:rPr>
      <w:t xml:space="preserve">) </w:t>
    </w:r>
    <w:r w:rsidR="006A537D">
      <w:rPr>
        <w:rFonts w:ascii="Times New Roman" w:eastAsia="Calibri" w:hAnsi="Times New Roman" w:cs="Arial"/>
        <w:iCs/>
        <w:sz w:val="16"/>
        <w:szCs w:val="14"/>
      </w:rPr>
      <w:t>XX</w:t>
    </w:r>
    <w:r w:rsidRPr="00DE1991">
      <w:rPr>
        <w:rFonts w:ascii="Times New Roman" w:eastAsia="Calibri" w:hAnsi="Times New Roman" w:cs="Arial"/>
        <w:iCs/>
        <w:sz w:val="16"/>
        <w:szCs w:val="14"/>
      </w:rPr>
      <w:t>-</w:t>
    </w:r>
    <w:r w:rsidR="006A537D">
      <w:rPr>
        <w:rFonts w:ascii="Times New Roman" w:eastAsia="Calibri" w:hAnsi="Times New Roman" w:cs="Arial"/>
        <w:iCs/>
        <w:sz w:val="16"/>
        <w:szCs w:val="14"/>
      </w:rPr>
      <w:t>XX</w:t>
    </w:r>
  </w:p>
  <w:p w14:paraId="3354344B" w14:textId="77777777" w:rsidR="000272D7" w:rsidRDefault="000272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7E249CE2"/>
    <w:lvl w:ilvl="0">
      <w:start w:val="1"/>
      <w:numFmt w:val="bullet"/>
      <w:pStyle w:val="ListBullet"/>
      <w:lvlText w:val=""/>
      <w:lvlJc w:val="left"/>
      <w:pPr>
        <w:ind w:left="270" w:hanging="360"/>
      </w:pPr>
      <w:rPr>
        <w:rFonts w:ascii="Symbol" w:hAnsi="Symbol" w:hint="default"/>
        <w:color w:val="4F81BD"/>
      </w:rPr>
    </w:lvl>
  </w:abstractNum>
  <w:abstractNum w:abstractNumId="2" w15:restartNumberingAfterBreak="0">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E85352C"/>
    <w:multiLevelType w:val="hybridMultilevel"/>
    <w:tmpl w:val="8B388576"/>
    <w:lvl w:ilvl="0" w:tplc="AF2A8130">
      <w:start w:val="1"/>
      <w:numFmt w:val="lowerLetter"/>
      <w:lvlText w:val="(%1)"/>
      <w:lvlJc w:val="left"/>
      <w:pPr>
        <w:ind w:left="3600" w:hanging="840"/>
      </w:pPr>
      <w:rPr>
        <w:rFonts w:hint="default"/>
      </w:rPr>
    </w:lvl>
    <w:lvl w:ilvl="1" w:tplc="44090019" w:tentative="1">
      <w:start w:val="1"/>
      <w:numFmt w:val="lowerLetter"/>
      <w:lvlText w:val="%2."/>
      <w:lvlJc w:val="left"/>
      <w:pPr>
        <w:ind w:left="3840" w:hanging="360"/>
      </w:pPr>
    </w:lvl>
    <w:lvl w:ilvl="2" w:tplc="4409001B" w:tentative="1">
      <w:start w:val="1"/>
      <w:numFmt w:val="lowerRoman"/>
      <w:lvlText w:val="%3."/>
      <w:lvlJc w:val="right"/>
      <w:pPr>
        <w:ind w:left="4560" w:hanging="180"/>
      </w:pPr>
    </w:lvl>
    <w:lvl w:ilvl="3" w:tplc="4409000F" w:tentative="1">
      <w:start w:val="1"/>
      <w:numFmt w:val="decimal"/>
      <w:lvlText w:val="%4."/>
      <w:lvlJc w:val="left"/>
      <w:pPr>
        <w:ind w:left="5280" w:hanging="360"/>
      </w:pPr>
    </w:lvl>
    <w:lvl w:ilvl="4" w:tplc="44090019" w:tentative="1">
      <w:start w:val="1"/>
      <w:numFmt w:val="lowerLetter"/>
      <w:lvlText w:val="%5."/>
      <w:lvlJc w:val="left"/>
      <w:pPr>
        <w:ind w:left="6000" w:hanging="360"/>
      </w:pPr>
    </w:lvl>
    <w:lvl w:ilvl="5" w:tplc="4409001B" w:tentative="1">
      <w:start w:val="1"/>
      <w:numFmt w:val="lowerRoman"/>
      <w:lvlText w:val="%6."/>
      <w:lvlJc w:val="right"/>
      <w:pPr>
        <w:ind w:left="6720" w:hanging="180"/>
      </w:pPr>
    </w:lvl>
    <w:lvl w:ilvl="6" w:tplc="4409000F" w:tentative="1">
      <w:start w:val="1"/>
      <w:numFmt w:val="decimal"/>
      <w:lvlText w:val="%7."/>
      <w:lvlJc w:val="left"/>
      <w:pPr>
        <w:ind w:left="7440" w:hanging="360"/>
      </w:pPr>
    </w:lvl>
    <w:lvl w:ilvl="7" w:tplc="44090019" w:tentative="1">
      <w:start w:val="1"/>
      <w:numFmt w:val="lowerLetter"/>
      <w:lvlText w:val="%8."/>
      <w:lvlJc w:val="left"/>
      <w:pPr>
        <w:ind w:left="8160" w:hanging="360"/>
      </w:pPr>
    </w:lvl>
    <w:lvl w:ilvl="8" w:tplc="4409001B" w:tentative="1">
      <w:start w:val="1"/>
      <w:numFmt w:val="lowerRoman"/>
      <w:lvlText w:val="%9."/>
      <w:lvlJc w:val="right"/>
      <w:pPr>
        <w:ind w:left="8880" w:hanging="180"/>
      </w:pPr>
    </w:lvl>
  </w:abstractNum>
  <w:abstractNum w:abstractNumId="4" w15:restartNumberingAfterBreak="0">
    <w:nsid w:val="0F643168"/>
    <w:multiLevelType w:val="hybridMultilevel"/>
    <w:tmpl w:val="FED830C0"/>
    <w:lvl w:ilvl="0" w:tplc="8656F8CA">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1046977"/>
    <w:multiLevelType w:val="hybridMultilevel"/>
    <w:tmpl w:val="2F7292F6"/>
    <w:lvl w:ilvl="0" w:tplc="43B63024">
      <w:start w:val="1"/>
      <w:numFmt w:val="lowerLetter"/>
      <w:lvlText w:val="(%1)"/>
      <w:lvlJc w:val="left"/>
      <w:pPr>
        <w:ind w:left="6795" w:hanging="3825"/>
      </w:pPr>
      <w:rPr>
        <w:rFonts w:hint="default"/>
      </w:rPr>
    </w:lvl>
    <w:lvl w:ilvl="1" w:tplc="38090019" w:tentative="1">
      <w:start w:val="1"/>
      <w:numFmt w:val="lowerLetter"/>
      <w:lvlText w:val="%2."/>
      <w:lvlJc w:val="left"/>
      <w:pPr>
        <w:ind w:left="4050" w:hanging="360"/>
      </w:pPr>
    </w:lvl>
    <w:lvl w:ilvl="2" w:tplc="3809001B" w:tentative="1">
      <w:start w:val="1"/>
      <w:numFmt w:val="lowerRoman"/>
      <w:lvlText w:val="%3."/>
      <w:lvlJc w:val="right"/>
      <w:pPr>
        <w:ind w:left="4770" w:hanging="180"/>
      </w:pPr>
    </w:lvl>
    <w:lvl w:ilvl="3" w:tplc="3809000F" w:tentative="1">
      <w:start w:val="1"/>
      <w:numFmt w:val="decimal"/>
      <w:lvlText w:val="%4."/>
      <w:lvlJc w:val="left"/>
      <w:pPr>
        <w:ind w:left="5490" w:hanging="360"/>
      </w:pPr>
    </w:lvl>
    <w:lvl w:ilvl="4" w:tplc="38090019" w:tentative="1">
      <w:start w:val="1"/>
      <w:numFmt w:val="lowerLetter"/>
      <w:lvlText w:val="%5."/>
      <w:lvlJc w:val="left"/>
      <w:pPr>
        <w:ind w:left="6210" w:hanging="360"/>
      </w:pPr>
    </w:lvl>
    <w:lvl w:ilvl="5" w:tplc="3809001B" w:tentative="1">
      <w:start w:val="1"/>
      <w:numFmt w:val="lowerRoman"/>
      <w:lvlText w:val="%6."/>
      <w:lvlJc w:val="right"/>
      <w:pPr>
        <w:ind w:left="6930" w:hanging="180"/>
      </w:pPr>
    </w:lvl>
    <w:lvl w:ilvl="6" w:tplc="3809000F" w:tentative="1">
      <w:start w:val="1"/>
      <w:numFmt w:val="decimal"/>
      <w:lvlText w:val="%7."/>
      <w:lvlJc w:val="left"/>
      <w:pPr>
        <w:ind w:left="7650" w:hanging="360"/>
      </w:pPr>
    </w:lvl>
    <w:lvl w:ilvl="7" w:tplc="38090019" w:tentative="1">
      <w:start w:val="1"/>
      <w:numFmt w:val="lowerLetter"/>
      <w:lvlText w:val="%8."/>
      <w:lvlJc w:val="left"/>
      <w:pPr>
        <w:ind w:left="8370" w:hanging="360"/>
      </w:pPr>
    </w:lvl>
    <w:lvl w:ilvl="8" w:tplc="3809001B" w:tentative="1">
      <w:start w:val="1"/>
      <w:numFmt w:val="lowerRoman"/>
      <w:lvlText w:val="%9."/>
      <w:lvlJc w:val="right"/>
      <w:pPr>
        <w:ind w:left="9090" w:hanging="180"/>
      </w:pPr>
    </w:lvl>
  </w:abstractNum>
  <w:abstractNum w:abstractNumId="6" w15:restartNumberingAfterBreak="0">
    <w:nsid w:val="117F772E"/>
    <w:multiLevelType w:val="hybridMultilevel"/>
    <w:tmpl w:val="569AE8A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25C17E9"/>
    <w:multiLevelType w:val="hybridMultilevel"/>
    <w:tmpl w:val="A406F79A"/>
    <w:lvl w:ilvl="0" w:tplc="A69059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573BFE"/>
    <w:multiLevelType w:val="hybridMultilevel"/>
    <w:tmpl w:val="FF643484"/>
    <w:lvl w:ilvl="0" w:tplc="7B3C1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174C3"/>
    <w:multiLevelType w:val="hybridMultilevel"/>
    <w:tmpl w:val="E4D204A2"/>
    <w:lvl w:ilvl="0" w:tplc="F7342F1E">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1C912DCE"/>
    <w:multiLevelType w:val="hybridMultilevel"/>
    <w:tmpl w:val="F0FA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3041C"/>
    <w:multiLevelType w:val="multilevel"/>
    <w:tmpl w:val="D5A2527C"/>
    <w:lvl w:ilvl="0">
      <w:start w:val="1"/>
      <w:numFmt w:val="decimal"/>
      <w:lvlText w:val="%1."/>
      <w:lvlJc w:val="left"/>
      <w:pPr>
        <w:tabs>
          <w:tab w:val="num" w:pos="720"/>
        </w:tabs>
        <w:ind w:left="720" w:hanging="432"/>
      </w:pPr>
      <w:rPr>
        <w:rFonts w:hint="default"/>
      </w:rPr>
    </w:lvl>
    <w:lvl w:ilvl="1">
      <w:start w:val="2"/>
      <w:numFmt w:val="decimal"/>
      <w:isLgl/>
      <w:lvlText w:val="%1.%2"/>
      <w:lvlJc w:val="left"/>
      <w:pPr>
        <w:ind w:left="709" w:hanging="709"/>
      </w:pPr>
      <w:rPr>
        <w:rFonts w:hint="default"/>
      </w:rPr>
    </w:lvl>
    <w:lvl w:ilvl="2">
      <w:start w:val="1"/>
      <w:numFmt w:val="decimal"/>
      <w:isLgl/>
      <w:lvlText w:val="%1.%2.%3"/>
      <w:lvlJc w:val="left"/>
      <w:pPr>
        <w:ind w:left="709" w:hanging="709"/>
      </w:pPr>
      <w:rPr>
        <w:rFonts w:hint="default"/>
      </w:rPr>
    </w:lvl>
    <w:lvl w:ilvl="3">
      <w:start w:val="1"/>
      <w:numFmt w:val="decimal"/>
      <w:pStyle w:val="Heading4"/>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12" w15:restartNumberingAfterBreak="0">
    <w:nsid w:val="2AC57EF9"/>
    <w:multiLevelType w:val="multilevel"/>
    <w:tmpl w:val="593E3236"/>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F318F9"/>
    <w:multiLevelType w:val="hybridMultilevel"/>
    <w:tmpl w:val="0E18F6C8"/>
    <w:lvl w:ilvl="0" w:tplc="F53E0DE2">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2DDA40FC"/>
    <w:multiLevelType w:val="multilevel"/>
    <w:tmpl w:val="6F405B28"/>
    <w:lvl w:ilvl="0">
      <w:start w:val="1"/>
      <w:numFmt w:val="decimal"/>
      <w:lvlText w:val="%1."/>
      <w:lvlJc w:val="left"/>
      <w:pPr>
        <w:ind w:left="1260" w:hanging="360"/>
      </w:pPr>
      <w:rPr>
        <w:smallCaps w:val="0"/>
        <w:strike w:val="0"/>
        <w:color w:val="943734"/>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heme="minorHAnsi" w:eastAsia="Times New Roman" w:hAnsiTheme="minorHAnsi" w:cs="Times New Roman" w:hint="default"/>
        <w:b w:val="0"/>
        <w:i w:val="0"/>
        <w:iCs/>
        <w:smallCaps w:val="0"/>
        <w:strike w:val="0"/>
        <w:color w:val="000000"/>
        <w:sz w:val="24"/>
        <w:szCs w:val="24"/>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5" w15:restartNumberingAfterBreak="0">
    <w:nsid w:val="340447E1"/>
    <w:multiLevelType w:val="multilevel"/>
    <w:tmpl w:val="83E0A0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CA2A18"/>
    <w:multiLevelType w:val="multilevel"/>
    <w:tmpl w:val="97CAC03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none"/>
      <w:lvlText w:val="2.3.1"/>
      <w:lvlJc w:val="right"/>
      <w:pPr>
        <w:ind w:left="1071" w:hanging="357"/>
      </w:pPr>
      <w:rPr>
        <w:rFonts w:hint="default"/>
        <w:sz w:val="24"/>
        <w:szCs w:val="24"/>
      </w:rPr>
    </w:lvl>
    <w:lvl w:ilvl="3">
      <w:start w:val="1"/>
      <w:numFmt w:val="decimal"/>
      <w:lvlText w:val="%4.%2.2."/>
      <w:lvlJc w:val="righ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41CB4906"/>
    <w:multiLevelType w:val="hybridMultilevel"/>
    <w:tmpl w:val="080E5F80"/>
    <w:lvl w:ilvl="0" w:tplc="5882DB9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49242BFC"/>
    <w:multiLevelType w:val="hybridMultilevel"/>
    <w:tmpl w:val="DCAEBF64"/>
    <w:lvl w:ilvl="0" w:tplc="94B8D97A">
      <w:start w:val="3"/>
      <w:numFmt w:val="lowerLetter"/>
      <w:lvlText w:val="(%1)"/>
      <w:lvlJc w:val="left"/>
      <w:pPr>
        <w:ind w:left="3330" w:hanging="360"/>
      </w:pPr>
      <w:rPr>
        <w:rFonts w:hint="default"/>
      </w:rPr>
    </w:lvl>
    <w:lvl w:ilvl="1" w:tplc="38090019" w:tentative="1">
      <w:start w:val="1"/>
      <w:numFmt w:val="lowerLetter"/>
      <w:lvlText w:val="%2."/>
      <w:lvlJc w:val="left"/>
      <w:pPr>
        <w:ind w:left="4050" w:hanging="360"/>
      </w:pPr>
    </w:lvl>
    <w:lvl w:ilvl="2" w:tplc="3809001B" w:tentative="1">
      <w:start w:val="1"/>
      <w:numFmt w:val="lowerRoman"/>
      <w:lvlText w:val="%3."/>
      <w:lvlJc w:val="right"/>
      <w:pPr>
        <w:ind w:left="4770" w:hanging="180"/>
      </w:pPr>
    </w:lvl>
    <w:lvl w:ilvl="3" w:tplc="3809000F" w:tentative="1">
      <w:start w:val="1"/>
      <w:numFmt w:val="decimal"/>
      <w:lvlText w:val="%4."/>
      <w:lvlJc w:val="left"/>
      <w:pPr>
        <w:ind w:left="5490" w:hanging="360"/>
      </w:pPr>
    </w:lvl>
    <w:lvl w:ilvl="4" w:tplc="38090019" w:tentative="1">
      <w:start w:val="1"/>
      <w:numFmt w:val="lowerLetter"/>
      <w:lvlText w:val="%5."/>
      <w:lvlJc w:val="left"/>
      <w:pPr>
        <w:ind w:left="6210" w:hanging="360"/>
      </w:pPr>
    </w:lvl>
    <w:lvl w:ilvl="5" w:tplc="3809001B" w:tentative="1">
      <w:start w:val="1"/>
      <w:numFmt w:val="lowerRoman"/>
      <w:lvlText w:val="%6."/>
      <w:lvlJc w:val="right"/>
      <w:pPr>
        <w:ind w:left="6930" w:hanging="180"/>
      </w:pPr>
    </w:lvl>
    <w:lvl w:ilvl="6" w:tplc="3809000F" w:tentative="1">
      <w:start w:val="1"/>
      <w:numFmt w:val="decimal"/>
      <w:lvlText w:val="%7."/>
      <w:lvlJc w:val="left"/>
      <w:pPr>
        <w:ind w:left="7650" w:hanging="360"/>
      </w:pPr>
    </w:lvl>
    <w:lvl w:ilvl="7" w:tplc="38090019" w:tentative="1">
      <w:start w:val="1"/>
      <w:numFmt w:val="lowerLetter"/>
      <w:lvlText w:val="%8."/>
      <w:lvlJc w:val="left"/>
      <w:pPr>
        <w:ind w:left="8370" w:hanging="360"/>
      </w:pPr>
    </w:lvl>
    <w:lvl w:ilvl="8" w:tplc="3809001B" w:tentative="1">
      <w:start w:val="1"/>
      <w:numFmt w:val="lowerRoman"/>
      <w:lvlText w:val="%9."/>
      <w:lvlJc w:val="right"/>
      <w:pPr>
        <w:ind w:left="9090" w:hanging="180"/>
      </w:pPr>
    </w:lvl>
  </w:abstractNum>
  <w:abstractNum w:abstractNumId="20" w15:restartNumberingAfterBreak="0">
    <w:nsid w:val="4A7520FB"/>
    <w:multiLevelType w:val="multilevel"/>
    <w:tmpl w:val="FEEAF08E"/>
    <w:styleLink w:val="HeadingNumberi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463254B"/>
    <w:multiLevelType w:val="multilevel"/>
    <w:tmpl w:val="449C7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11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B2F6602"/>
    <w:multiLevelType w:val="multilevel"/>
    <w:tmpl w:val="5956C7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C434857"/>
    <w:multiLevelType w:val="hybridMultilevel"/>
    <w:tmpl w:val="3AEAAEF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3A167B8"/>
    <w:multiLevelType w:val="hybridMultilevel"/>
    <w:tmpl w:val="C6CCF402"/>
    <w:lvl w:ilvl="0" w:tplc="ED94102C">
      <w:start w:val="1"/>
      <w:numFmt w:val="lowerLetter"/>
      <w:lvlText w:val="(%1)"/>
      <w:lvlJc w:val="left"/>
      <w:pPr>
        <w:ind w:left="3960" w:hanging="360"/>
      </w:pPr>
      <w:rPr>
        <w:rFonts w:hint="default"/>
      </w:rPr>
    </w:lvl>
    <w:lvl w:ilvl="1" w:tplc="38090019" w:tentative="1">
      <w:start w:val="1"/>
      <w:numFmt w:val="lowerLetter"/>
      <w:lvlText w:val="%2."/>
      <w:lvlJc w:val="left"/>
      <w:pPr>
        <w:ind w:left="4680" w:hanging="360"/>
      </w:pPr>
    </w:lvl>
    <w:lvl w:ilvl="2" w:tplc="3809001B" w:tentative="1">
      <w:start w:val="1"/>
      <w:numFmt w:val="lowerRoman"/>
      <w:lvlText w:val="%3."/>
      <w:lvlJc w:val="right"/>
      <w:pPr>
        <w:ind w:left="5400" w:hanging="180"/>
      </w:pPr>
    </w:lvl>
    <w:lvl w:ilvl="3" w:tplc="3809000F" w:tentative="1">
      <w:start w:val="1"/>
      <w:numFmt w:val="decimal"/>
      <w:lvlText w:val="%4."/>
      <w:lvlJc w:val="left"/>
      <w:pPr>
        <w:ind w:left="6120" w:hanging="360"/>
      </w:pPr>
    </w:lvl>
    <w:lvl w:ilvl="4" w:tplc="38090019" w:tentative="1">
      <w:start w:val="1"/>
      <w:numFmt w:val="lowerLetter"/>
      <w:lvlText w:val="%5."/>
      <w:lvlJc w:val="left"/>
      <w:pPr>
        <w:ind w:left="6840" w:hanging="360"/>
      </w:pPr>
    </w:lvl>
    <w:lvl w:ilvl="5" w:tplc="3809001B" w:tentative="1">
      <w:start w:val="1"/>
      <w:numFmt w:val="lowerRoman"/>
      <w:lvlText w:val="%6."/>
      <w:lvlJc w:val="right"/>
      <w:pPr>
        <w:ind w:left="7560" w:hanging="180"/>
      </w:pPr>
    </w:lvl>
    <w:lvl w:ilvl="6" w:tplc="3809000F" w:tentative="1">
      <w:start w:val="1"/>
      <w:numFmt w:val="decimal"/>
      <w:lvlText w:val="%7."/>
      <w:lvlJc w:val="left"/>
      <w:pPr>
        <w:ind w:left="8280" w:hanging="360"/>
      </w:pPr>
    </w:lvl>
    <w:lvl w:ilvl="7" w:tplc="38090019" w:tentative="1">
      <w:start w:val="1"/>
      <w:numFmt w:val="lowerLetter"/>
      <w:lvlText w:val="%8."/>
      <w:lvlJc w:val="left"/>
      <w:pPr>
        <w:ind w:left="9000" w:hanging="360"/>
      </w:pPr>
    </w:lvl>
    <w:lvl w:ilvl="8" w:tplc="3809001B" w:tentative="1">
      <w:start w:val="1"/>
      <w:numFmt w:val="lowerRoman"/>
      <w:lvlText w:val="%9."/>
      <w:lvlJc w:val="right"/>
      <w:pPr>
        <w:ind w:left="9720" w:hanging="180"/>
      </w:pPr>
    </w:lvl>
  </w:abstractNum>
  <w:abstractNum w:abstractNumId="25" w15:restartNumberingAfterBreak="0">
    <w:nsid w:val="66D4181C"/>
    <w:multiLevelType w:val="hybridMultilevel"/>
    <w:tmpl w:val="8188D1AA"/>
    <w:lvl w:ilvl="0" w:tplc="7BEA374A">
      <w:start w:val="1"/>
      <w:numFmt w:val="lowerLetter"/>
      <w:lvlText w:val="(%1)"/>
      <w:lvlJc w:val="left"/>
      <w:pPr>
        <w:ind w:left="4320" w:hanging="1560"/>
      </w:pPr>
      <w:rPr>
        <w:rFonts w:hint="default"/>
      </w:rPr>
    </w:lvl>
    <w:lvl w:ilvl="1" w:tplc="44090019" w:tentative="1">
      <w:start w:val="1"/>
      <w:numFmt w:val="lowerLetter"/>
      <w:lvlText w:val="%2."/>
      <w:lvlJc w:val="left"/>
      <w:pPr>
        <w:ind w:left="3840" w:hanging="360"/>
      </w:pPr>
    </w:lvl>
    <w:lvl w:ilvl="2" w:tplc="4409001B" w:tentative="1">
      <w:start w:val="1"/>
      <w:numFmt w:val="lowerRoman"/>
      <w:lvlText w:val="%3."/>
      <w:lvlJc w:val="right"/>
      <w:pPr>
        <w:ind w:left="4560" w:hanging="180"/>
      </w:pPr>
    </w:lvl>
    <w:lvl w:ilvl="3" w:tplc="4409000F" w:tentative="1">
      <w:start w:val="1"/>
      <w:numFmt w:val="decimal"/>
      <w:lvlText w:val="%4."/>
      <w:lvlJc w:val="left"/>
      <w:pPr>
        <w:ind w:left="5280" w:hanging="360"/>
      </w:pPr>
    </w:lvl>
    <w:lvl w:ilvl="4" w:tplc="44090019" w:tentative="1">
      <w:start w:val="1"/>
      <w:numFmt w:val="lowerLetter"/>
      <w:lvlText w:val="%5."/>
      <w:lvlJc w:val="left"/>
      <w:pPr>
        <w:ind w:left="6000" w:hanging="360"/>
      </w:pPr>
    </w:lvl>
    <w:lvl w:ilvl="5" w:tplc="4409001B" w:tentative="1">
      <w:start w:val="1"/>
      <w:numFmt w:val="lowerRoman"/>
      <w:lvlText w:val="%6."/>
      <w:lvlJc w:val="right"/>
      <w:pPr>
        <w:ind w:left="6720" w:hanging="180"/>
      </w:pPr>
    </w:lvl>
    <w:lvl w:ilvl="6" w:tplc="4409000F" w:tentative="1">
      <w:start w:val="1"/>
      <w:numFmt w:val="decimal"/>
      <w:lvlText w:val="%7."/>
      <w:lvlJc w:val="left"/>
      <w:pPr>
        <w:ind w:left="7440" w:hanging="360"/>
      </w:pPr>
    </w:lvl>
    <w:lvl w:ilvl="7" w:tplc="44090019" w:tentative="1">
      <w:start w:val="1"/>
      <w:numFmt w:val="lowerLetter"/>
      <w:lvlText w:val="%8."/>
      <w:lvlJc w:val="left"/>
      <w:pPr>
        <w:ind w:left="8160" w:hanging="360"/>
      </w:pPr>
    </w:lvl>
    <w:lvl w:ilvl="8" w:tplc="4409001B" w:tentative="1">
      <w:start w:val="1"/>
      <w:numFmt w:val="lowerRoman"/>
      <w:lvlText w:val="%9."/>
      <w:lvlJc w:val="right"/>
      <w:pPr>
        <w:ind w:left="8880" w:hanging="180"/>
      </w:pPr>
    </w:lvl>
  </w:abstractNum>
  <w:abstractNum w:abstractNumId="26"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54FB7"/>
    <w:multiLevelType w:val="hybridMultilevel"/>
    <w:tmpl w:val="C18CA870"/>
    <w:lvl w:ilvl="0" w:tplc="4409001B">
      <w:start w:val="1"/>
      <w:numFmt w:val="lowerRoman"/>
      <w:lvlText w:val="%1."/>
      <w:lvlJc w:val="righ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8" w15:restartNumberingAfterBreak="0">
    <w:nsid w:val="77122EB4"/>
    <w:multiLevelType w:val="hybridMultilevel"/>
    <w:tmpl w:val="080E5F80"/>
    <w:lvl w:ilvl="0" w:tplc="5882DB9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79F861D4"/>
    <w:multiLevelType w:val="hybridMultilevel"/>
    <w:tmpl w:val="8564D2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E1721"/>
    <w:multiLevelType w:val="multilevel"/>
    <w:tmpl w:val="16484898"/>
    <w:lvl w:ilvl="0">
      <w:start w:val="1"/>
      <w:numFmt w:val="decimal"/>
      <w:pStyle w:val="5"/>
      <w:lvlText w:val="%1."/>
      <w:lvlJc w:val="left"/>
      <w:pPr>
        <w:ind w:left="720" w:hanging="360"/>
      </w:pPr>
      <w:rPr>
        <w:rFonts w:hint="default"/>
      </w:rPr>
    </w:lvl>
    <w:lvl w:ilvl="1">
      <w:start w:val="1"/>
      <w:numFmt w:val="decimal"/>
      <w:pStyle w:val="55"/>
      <w:isLgl/>
      <w:lvlText w:val="%1.%2."/>
      <w:lvlJc w:val="left"/>
      <w:pPr>
        <w:ind w:left="720" w:hanging="360"/>
      </w:pPr>
      <w:rPr>
        <w:rFonts w:hint="default"/>
      </w:rPr>
    </w:lvl>
    <w:lvl w:ilvl="2">
      <w:start w:val="1"/>
      <w:numFmt w:val="decimal"/>
      <w:pStyle w:val="555"/>
      <w:isLgl/>
      <w:lvlText w:val="%1.%2.%3."/>
      <w:lvlJc w:val="left"/>
      <w:pPr>
        <w:ind w:left="1080" w:hanging="720"/>
      </w:pPr>
      <w:rPr>
        <w:rFonts w:hint="default"/>
      </w:rPr>
    </w:lvl>
    <w:lvl w:ilvl="3">
      <w:start w:val="1"/>
      <w:numFmt w:val="decimal"/>
      <w:pStyle w:val="5555"/>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DEB0072"/>
    <w:multiLevelType w:val="multilevel"/>
    <w:tmpl w:val="BA1C3AA2"/>
    <w:lvl w:ilvl="0">
      <w:start w:val="1"/>
      <w:numFmt w:val="upperLetter"/>
      <w:lvlText w:val="%1."/>
      <w:lvlJc w:val="left"/>
      <w:pPr>
        <w:ind w:left="360" w:hanging="360"/>
      </w:pPr>
      <w:rPr>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6"/>
  </w:num>
  <w:num w:numId="3">
    <w:abstractNumId w:val="1"/>
  </w:num>
  <w:num w:numId="4">
    <w:abstractNumId w:val="20"/>
  </w:num>
  <w:num w:numId="5">
    <w:abstractNumId w:val="12"/>
  </w:num>
  <w:num w:numId="6">
    <w:abstractNumId w:val="21"/>
  </w:num>
  <w:num w:numId="7">
    <w:abstractNumId w:val="30"/>
  </w:num>
  <w:num w:numId="8">
    <w:abstractNumId w:val="0"/>
  </w:num>
  <w:num w:numId="9">
    <w:abstractNumId w:val="26"/>
  </w:num>
  <w:num w:numId="10">
    <w:abstractNumId w:val="10"/>
  </w:num>
  <w:num w:numId="11">
    <w:abstractNumId w:val="2"/>
  </w:num>
  <w:num w:numId="12">
    <w:abstractNumId w:val="4"/>
  </w:num>
  <w:num w:numId="13">
    <w:abstractNumId w:val="15"/>
  </w:num>
  <w:num w:numId="14">
    <w:abstractNumId w:val="7"/>
  </w:num>
  <w:num w:numId="15">
    <w:abstractNumId w:val="17"/>
  </w:num>
  <w:num w:numId="16">
    <w:abstractNumId w:val="31"/>
  </w:num>
  <w:num w:numId="17">
    <w:abstractNumId w:val="14"/>
  </w:num>
  <w:num w:numId="18">
    <w:abstractNumId w:val="29"/>
  </w:num>
  <w:num w:numId="19">
    <w:abstractNumId w:val="8"/>
  </w:num>
  <w:num w:numId="20">
    <w:abstractNumId w:val="6"/>
  </w:num>
  <w:num w:numId="21">
    <w:abstractNumId w:val="23"/>
  </w:num>
  <w:num w:numId="22">
    <w:abstractNumId w:val="9"/>
  </w:num>
  <w:num w:numId="23">
    <w:abstractNumId w:val="3"/>
  </w:num>
  <w:num w:numId="24">
    <w:abstractNumId w:val="25"/>
  </w:num>
  <w:num w:numId="25">
    <w:abstractNumId w:val="27"/>
  </w:num>
  <w:num w:numId="26">
    <w:abstractNumId w:val="13"/>
  </w:num>
  <w:num w:numId="27">
    <w:abstractNumId w:val="5"/>
  </w:num>
  <w:num w:numId="28">
    <w:abstractNumId w:val="19"/>
  </w:num>
  <w:num w:numId="29">
    <w:abstractNumId w:val="24"/>
  </w:num>
  <w:num w:numId="30">
    <w:abstractNumId w:val="18"/>
  </w:num>
  <w:num w:numId="31">
    <w:abstractNumId w:val="28"/>
  </w:num>
  <w:num w:numId="3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wNTMyMTCxMDa0sDBR0lEKTi0uzszPAykwtKgFAMwXWtgtAAAA"/>
  </w:docVars>
  <w:rsids>
    <w:rsidRoot w:val="00307DBE"/>
    <w:rsid w:val="000011E5"/>
    <w:rsid w:val="00001DB9"/>
    <w:rsid w:val="00004BB0"/>
    <w:rsid w:val="00005609"/>
    <w:rsid w:val="000066B1"/>
    <w:rsid w:val="0000786B"/>
    <w:rsid w:val="00010047"/>
    <w:rsid w:val="000100A6"/>
    <w:rsid w:val="000100F1"/>
    <w:rsid w:val="00011D17"/>
    <w:rsid w:val="0001251A"/>
    <w:rsid w:val="000127A7"/>
    <w:rsid w:val="00012809"/>
    <w:rsid w:val="000142CB"/>
    <w:rsid w:val="00017D9B"/>
    <w:rsid w:val="000203F2"/>
    <w:rsid w:val="00022824"/>
    <w:rsid w:val="000272D7"/>
    <w:rsid w:val="000273C6"/>
    <w:rsid w:val="000274DD"/>
    <w:rsid w:val="0002750B"/>
    <w:rsid w:val="00034C82"/>
    <w:rsid w:val="00035D45"/>
    <w:rsid w:val="000369CD"/>
    <w:rsid w:val="000373E5"/>
    <w:rsid w:val="0004013F"/>
    <w:rsid w:val="000410C4"/>
    <w:rsid w:val="00042D90"/>
    <w:rsid w:val="00050E01"/>
    <w:rsid w:val="0005194E"/>
    <w:rsid w:val="00053860"/>
    <w:rsid w:val="00053999"/>
    <w:rsid w:val="000561AE"/>
    <w:rsid w:val="000607C7"/>
    <w:rsid w:val="0006475A"/>
    <w:rsid w:val="000675FD"/>
    <w:rsid w:val="00067791"/>
    <w:rsid w:val="00074F2E"/>
    <w:rsid w:val="0008057E"/>
    <w:rsid w:val="00086424"/>
    <w:rsid w:val="00087176"/>
    <w:rsid w:val="0008796F"/>
    <w:rsid w:val="0009227B"/>
    <w:rsid w:val="000923B8"/>
    <w:rsid w:val="000927D2"/>
    <w:rsid w:val="00092FE7"/>
    <w:rsid w:val="00094C89"/>
    <w:rsid w:val="00096A9F"/>
    <w:rsid w:val="00097BA2"/>
    <w:rsid w:val="000A008D"/>
    <w:rsid w:val="000A6FBF"/>
    <w:rsid w:val="000B03ED"/>
    <w:rsid w:val="000B1EE9"/>
    <w:rsid w:val="000B6AA1"/>
    <w:rsid w:val="000B73AC"/>
    <w:rsid w:val="000B75A3"/>
    <w:rsid w:val="000C1D85"/>
    <w:rsid w:val="000C1EA0"/>
    <w:rsid w:val="000C4CCF"/>
    <w:rsid w:val="000C5143"/>
    <w:rsid w:val="000C584A"/>
    <w:rsid w:val="000C6524"/>
    <w:rsid w:val="000D2A03"/>
    <w:rsid w:val="000D5701"/>
    <w:rsid w:val="000E0A88"/>
    <w:rsid w:val="000E23CC"/>
    <w:rsid w:val="000E31DD"/>
    <w:rsid w:val="000F794A"/>
    <w:rsid w:val="001066E1"/>
    <w:rsid w:val="001075CD"/>
    <w:rsid w:val="00112352"/>
    <w:rsid w:val="00112AB5"/>
    <w:rsid w:val="001134B9"/>
    <w:rsid w:val="001156E2"/>
    <w:rsid w:val="001169D1"/>
    <w:rsid w:val="00117859"/>
    <w:rsid w:val="00120ACE"/>
    <w:rsid w:val="00121907"/>
    <w:rsid w:val="001224E3"/>
    <w:rsid w:val="00123703"/>
    <w:rsid w:val="001256DD"/>
    <w:rsid w:val="00131AE2"/>
    <w:rsid w:val="00131F63"/>
    <w:rsid w:val="00134261"/>
    <w:rsid w:val="00134717"/>
    <w:rsid w:val="00141B25"/>
    <w:rsid w:val="0014290F"/>
    <w:rsid w:val="001449DE"/>
    <w:rsid w:val="00144A60"/>
    <w:rsid w:val="00145377"/>
    <w:rsid w:val="00153FA8"/>
    <w:rsid w:val="001549AA"/>
    <w:rsid w:val="00160490"/>
    <w:rsid w:val="00164788"/>
    <w:rsid w:val="00165EA6"/>
    <w:rsid w:val="00171D60"/>
    <w:rsid w:val="0017346C"/>
    <w:rsid w:val="00175297"/>
    <w:rsid w:val="0017731B"/>
    <w:rsid w:val="00177323"/>
    <w:rsid w:val="001824C5"/>
    <w:rsid w:val="0018526F"/>
    <w:rsid w:val="0018605B"/>
    <w:rsid w:val="00195472"/>
    <w:rsid w:val="00197E9D"/>
    <w:rsid w:val="001A0964"/>
    <w:rsid w:val="001A0C3C"/>
    <w:rsid w:val="001A3631"/>
    <w:rsid w:val="001A5D6B"/>
    <w:rsid w:val="001A6585"/>
    <w:rsid w:val="001A75ED"/>
    <w:rsid w:val="001B4310"/>
    <w:rsid w:val="001B4A8F"/>
    <w:rsid w:val="001B6903"/>
    <w:rsid w:val="001C18D2"/>
    <w:rsid w:val="001C2BC8"/>
    <w:rsid w:val="001C3BA9"/>
    <w:rsid w:val="001C58E3"/>
    <w:rsid w:val="001C6D11"/>
    <w:rsid w:val="001C73B2"/>
    <w:rsid w:val="001D31B5"/>
    <w:rsid w:val="001D47D5"/>
    <w:rsid w:val="001D6F6F"/>
    <w:rsid w:val="001E0032"/>
    <w:rsid w:val="001E1A7F"/>
    <w:rsid w:val="001E1AFD"/>
    <w:rsid w:val="001E1EA7"/>
    <w:rsid w:val="001E32FE"/>
    <w:rsid w:val="001E5E35"/>
    <w:rsid w:val="001F2E65"/>
    <w:rsid w:val="001F32C9"/>
    <w:rsid w:val="001F500A"/>
    <w:rsid w:val="001F693F"/>
    <w:rsid w:val="0020061B"/>
    <w:rsid w:val="002011FA"/>
    <w:rsid w:val="00201346"/>
    <w:rsid w:val="002040A9"/>
    <w:rsid w:val="00206219"/>
    <w:rsid w:val="00207537"/>
    <w:rsid w:val="002106C0"/>
    <w:rsid w:val="00210DE4"/>
    <w:rsid w:val="00212C72"/>
    <w:rsid w:val="00213165"/>
    <w:rsid w:val="002137FF"/>
    <w:rsid w:val="00214388"/>
    <w:rsid w:val="00214DFA"/>
    <w:rsid w:val="00216DD8"/>
    <w:rsid w:val="00221259"/>
    <w:rsid w:val="00221B16"/>
    <w:rsid w:val="00224731"/>
    <w:rsid w:val="00227530"/>
    <w:rsid w:val="00230AC9"/>
    <w:rsid w:val="0023132F"/>
    <w:rsid w:val="002333CC"/>
    <w:rsid w:val="00233DD9"/>
    <w:rsid w:val="00236002"/>
    <w:rsid w:val="0023684F"/>
    <w:rsid w:val="00236A8B"/>
    <w:rsid w:val="00236F25"/>
    <w:rsid w:val="002374A8"/>
    <w:rsid w:val="00244B11"/>
    <w:rsid w:val="0024597D"/>
    <w:rsid w:val="00245BE8"/>
    <w:rsid w:val="00246877"/>
    <w:rsid w:val="00251E26"/>
    <w:rsid w:val="0025638A"/>
    <w:rsid w:val="00260422"/>
    <w:rsid w:val="00260511"/>
    <w:rsid w:val="00261267"/>
    <w:rsid w:val="002620D0"/>
    <w:rsid w:val="00270837"/>
    <w:rsid w:val="00270977"/>
    <w:rsid w:val="00272972"/>
    <w:rsid w:val="0027741C"/>
    <w:rsid w:val="00277C77"/>
    <w:rsid w:val="00280077"/>
    <w:rsid w:val="00281947"/>
    <w:rsid w:val="00284966"/>
    <w:rsid w:val="002858E3"/>
    <w:rsid w:val="00293F43"/>
    <w:rsid w:val="0029401E"/>
    <w:rsid w:val="00296CEC"/>
    <w:rsid w:val="002A48FB"/>
    <w:rsid w:val="002A5B74"/>
    <w:rsid w:val="002A7584"/>
    <w:rsid w:val="002B0A2B"/>
    <w:rsid w:val="002B0A93"/>
    <w:rsid w:val="002B35B7"/>
    <w:rsid w:val="002B678B"/>
    <w:rsid w:val="002C2A54"/>
    <w:rsid w:val="002C4535"/>
    <w:rsid w:val="002C457B"/>
    <w:rsid w:val="002C5880"/>
    <w:rsid w:val="002C6D7E"/>
    <w:rsid w:val="002D00AE"/>
    <w:rsid w:val="002D4745"/>
    <w:rsid w:val="002D4D4B"/>
    <w:rsid w:val="002D50EB"/>
    <w:rsid w:val="002D666A"/>
    <w:rsid w:val="002E1043"/>
    <w:rsid w:val="002E44AE"/>
    <w:rsid w:val="002E6A33"/>
    <w:rsid w:val="002E6D2E"/>
    <w:rsid w:val="002F27C5"/>
    <w:rsid w:val="002F63D4"/>
    <w:rsid w:val="003047D1"/>
    <w:rsid w:val="0030508B"/>
    <w:rsid w:val="003054B1"/>
    <w:rsid w:val="0030586F"/>
    <w:rsid w:val="00307DBE"/>
    <w:rsid w:val="003103E5"/>
    <w:rsid w:val="00311EE9"/>
    <w:rsid w:val="003136ED"/>
    <w:rsid w:val="0031383F"/>
    <w:rsid w:val="00315C49"/>
    <w:rsid w:val="00316342"/>
    <w:rsid w:val="003203B7"/>
    <w:rsid w:val="00320AF8"/>
    <w:rsid w:val="0032151B"/>
    <w:rsid w:val="0032285A"/>
    <w:rsid w:val="00322A15"/>
    <w:rsid w:val="00322BEB"/>
    <w:rsid w:val="0032324A"/>
    <w:rsid w:val="00324CBC"/>
    <w:rsid w:val="00324D8C"/>
    <w:rsid w:val="00325410"/>
    <w:rsid w:val="00326FB6"/>
    <w:rsid w:val="0033225A"/>
    <w:rsid w:val="00333EF5"/>
    <w:rsid w:val="00336820"/>
    <w:rsid w:val="0033690E"/>
    <w:rsid w:val="00336EFD"/>
    <w:rsid w:val="00337A13"/>
    <w:rsid w:val="00337C7F"/>
    <w:rsid w:val="003406B6"/>
    <w:rsid w:val="00344E38"/>
    <w:rsid w:val="00345C5D"/>
    <w:rsid w:val="00345F25"/>
    <w:rsid w:val="003515AB"/>
    <w:rsid w:val="00351F89"/>
    <w:rsid w:val="00353AE7"/>
    <w:rsid w:val="00354E40"/>
    <w:rsid w:val="00355F5B"/>
    <w:rsid w:val="00356457"/>
    <w:rsid w:val="0035661C"/>
    <w:rsid w:val="00356AB0"/>
    <w:rsid w:val="00361A80"/>
    <w:rsid w:val="00364947"/>
    <w:rsid w:val="00365031"/>
    <w:rsid w:val="003654BD"/>
    <w:rsid w:val="00374DB7"/>
    <w:rsid w:val="00380ADE"/>
    <w:rsid w:val="0038206D"/>
    <w:rsid w:val="00382B74"/>
    <w:rsid w:val="00383A7A"/>
    <w:rsid w:val="00386ECF"/>
    <w:rsid w:val="0039033E"/>
    <w:rsid w:val="00390FF9"/>
    <w:rsid w:val="003919B4"/>
    <w:rsid w:val="00391A87"/>
    <w:rsid w:val="00393A29"/>
    <w:rsid w:val="0039404F"/>
    <w:rsid w:val="00394182"/>
    <w:rsid w:val="003A055C"/>
    <w:rsid w:val="003A6492"/>
    <w:rsid w:val="003B05AC"/>
    <w:rsid w:val="003B41D0"/>
    <w:rsid w:val="003B4270"/>
    <w:rsid w:val="003B4296"/>
    <w:rsid w:val="003B64DE"/>
    <w:rsid w:val="003B6585"/>
    <w:rsid w:val="003B6BDE"/>
    <w:rsid w:val="003C0971"/>
    <w:rsid w:val="003C2BA0"/>
    <w:rsid w:val="003C3E57"/>
    <w:rsid w:val="003C4312"/>
    <w:rsid w:val="003C4AB2"/>
    <w:rsid w:val="003C7ACF"/>
    <w:rsid w:val="003D10EB"/>
    <w:rsid w:val="003D133A"/>
    <w:rsid w:val="003D24DC"/>
    <w:rsid w:val="003D3012"/>
    <w:rsid w:val="003D41A4"/>
    <w:rsid w:val="003D4ACF"/>
    <w:rsid w:val="003D55D9"/>
    <w:rsid w:val="003D6F20"/>
    <w:rsid w:val="003D72D8"/>
    <w:rsid w:val="003E2641"/>
    <w:rsid w:val="003E3E62"/>
    <w:rsid w:val="003E4231"/>
    <w:rsid w:val="003E5336"/>
    <w:rsid w:val="003E7471"/>
    <w:rsid w:val="003E7D8E"/>
    <w:rsid w:val="003F0FAF"/>
    <w:rsid w:val="003F5EA9"/>
    <w:rsid w:val="003F5F8B"/>
    <w:rsid w:val="003F6BAA"/>
    <w:rsid w:val="003F71BA"/>
    <w:rsid w:val="003F7B77"/>
    <w:rsid w:val="00400A8F"/>
    <w:rsid w:val="004033E0"/>
    <w:rsid w:val="00412EA2"/>
    <w:rsid w:val="00413716"/>
    <w:rsid w:val="00413D0B"/>
    <w:rsid w:val="0041415B"/>
    <w:rsid w:val="00416412"/>
    <w:rsid w:val="004204EB"/>
    <w:rsid w:val="00420736"/>
    <w:rsid w:val="004208EB"/>
    <w:rsid w:val="004219E9"/>
    <w:rsid w:val="00421CAA"/>
    <w:rsid w:val="00425232"/>
    <w:rsid w:val="00427207"/>
    <w:rsid w:val="00427556"/>
    <w:rsid w:val="00427849"/>
    <w:rsid w:val="004327D3"/>
    <w:rsid w:val="00432916"/>
    <w:rsid w:val="00437826"/>
    <w:rsid w:val="00442225"/>
    <w:rsid w:val="004454DE"/>
    <w:rsid w:val="00461EAD"/>
    <w:rsid w:val="004651C5"/>
    <w:rsid w:val="00465C3C"/>
    <w:rsid w:val="00466763"/>
    <w:rsid w:val="0046719D"/>
    <w:rsid w:val="00471CA2"/>
    <w:rsid w:val="00474D9F"/>
    <w:rsid w:val="00476308"/>
    <w:rsid w:val="00480BF3"/>
    <w:rsid w:val="00483040"/>
    <w:rsid w:val="00484207"/>
    <w:rsid w:val="00486304"/>
    <w:rsid w:val="00486539"/>
    <w:rsid w:val="004871E4"/>
    <w:rsid w:val="00490DAA"/>
    <w:rsid w:val="004929B0"/>
    <w:rsid w:val="004951C1"/>
    <w:rsid w:val="0049671B"/>
    <w:rsid w:val="004A1167"/>
    <w:rsid w:val="004A1184"/>
    <w:rsid w:val="004A5EA0"/>
    <w:rsid w:val="004B6E5B"/>
    <w:rsid w:val="004B7176"/>
    <w:rsid w:val="004B71F1"/>
    <w:rsid w:val="004B7812"/>
    <w:rsid w:val="004C0B7C"/>
    <w:rsid w:val="004C4D12"/>
    <w:rsid w:val="004D07AE"/>
    <w:rsid w:val="004D1B43"/>
    <w:rsid w:val="004D47F1"/>
    <w:rsid w:val="004D4C3F"/>
    <w:rsid w:val="004D51C0"/>
    <w:rsid w:val="004D795C"/>
    <w:rsid w:val="004E0048"/>
    <w:rsid w:val="004E05B2"/>
    <w:rsid w:val="004E140D"/>
    <w:rsid w:val="004E2261"/>
    <w:rsid w:val="004E2831"/>
    <w:rsid w:val="004E38E8"/>
    <w:rsid w:val="004E50CC"/>
    <w:rsid w:val="004E69D7"/>
    <w:rsid w:val="004E6F02"/>
    <w:rsid w:val="004E7719"/>
    <w:rsid w:val="004F0538"/>
    <w:rsid w:val="004F1798"/>
    <w:rsid w:val="004F1BB5"/>
    <w:rsid w:val="004F5BAA"/>
    <w:rsid w:val="004F7C04"/>
    <w:rsid w:val="0050075B"/>
    <w:rsid w:val="005027A1"/>
    <w:rsid w:val="00504818"/>
    <w:rsid w:val="00506A84"/>
    <w:rsid w:val="005071F7"/>
    <w:rsid w:val="005113B1"/>
    <w:rsid w:val="00511711"/>
    <w:rsid w:val="0051201D"/>
    <w:rsid w:val="005144E6"/>
    <w:rsid w:val="00517766"/>
    <w:rsid w:val="00522A28"/>
    <w:rsid w:val="00522F4A"/>
    <w:rsid w:val="005231FB"/>
    <w:rsid w:val="0052425E"/>
    <w:rsid w:val="005249F7"/>
    <w:rsid w:val="005252FB"/>
    <w:rsid w:val="00525F30"/>
    <w:rsid w:val="005304EB"/>
    <w:rsid w:val="0053234B"/>
    <w:rsid w:val="00533461"/>
    <w:rsid w:val="005344B7"/>
    <w:rsid w:val="00534D92"/>
    <w:rsid w:val="00536695"/>
    <w:rsid w:val="00540627"/>
    <w:rsid w:val="005436C0"/>
    <w:rsid w:val="005477BC"/>
    <w:rsid w:val="00554AB9"/>
    <w:rsid w:val="0055706B"/>
    <w:rsid w:val="00561420"/>
    <w:rsid w:val="005647D6"/>
    <w:rsid w:val="0056646B"/>
    <w:rsid w:val="00567889"/>
    <w:rsid w:val="00570157"/>
    <w:rsid w:val="0057060E"/>
    <w:rsid w:val="00571A12"/>
    <w:rsid w:val="005720D3"/>
    <w:rsid w:val="00573262"/>
    <w:rsid w:val="00573BBC"/>
    <w:rsid w:val="00577285"/>
    <w:rsid w:val="00577604"/>
    <w:rsid w:val="00580FAA"/>
    <w:rsid w:val="005812A4"/>
    <w:rsid w:val="00581E9F"/>
    <w:rsid w:val="00582046"/>
    <w:rsid w:val="00582146"/>
    <w:rsid w:val="0058234E"/>
    <w:rsid w:val="005837BD"/>
    <w:rsid w:val="00583B98"/>
    <w:rsid w:val="005845AB"/>
    <w:rsid w:val="0059004D"/>
    <w:rsid w:val="00591629"/>
    <w:rsid w:val="005923D9"/>
    <w:rsid w:val="00593612"/>
    <w:rsid w:val="00594969"/>
    <w:rsid w:val="00594E13"/>
    <w:rsid w:val="00597EF7"/>
    <w:rsid w:val="005A075D"/>
    <w:rsid w:val="005A25C2"/>
    <w:rsid w:val="005A2EF9"/>
    <w:rsid w:val="005A37BA"/>
    <w:rsid w:val="005B08EC"/>
    <w:rsid w:val="005B33A9"/>
    <w:rsid w:val="005B467E"/>
    <w:rsid w:val="005B4F0A"/>
    <w:rsid w:val="005B752A"/>
    <w:rsid w:val="005C16D2"/>
    <w:rsid w:val="005C36B3"/>
    <w:rsid w:val="005C3D68"/>
    <w:rsid w:val="005C5260"/>
    <w:rsid w:val="005C6BAD"/>
    <w:rsid w:val="005D3719"/>
    <w:rsid w:val="005D4E2E"/>
    <w:rsid w:val="005D5F99"/>
    <w:rsid w:val="005D7917"/>
    <w:rsid w:val="005E0FDB"/>
    <w:rsid w:val="005E10E5"/>
    <w:rsid w:val="005E22D0"/>
    <w:rsid w:val="005E266B"/>
    <w:rsid w:val="005E2760"/>
    <w:rsid w:val="005E396C"/>
    <w:rsid w:val="005E527A"/>
    <w:rsid w:val="005E5FBC"/>
    <w:rsid w:val="005E7680"/>
    <w:rsid w:val="005F02F0"/>
    <w:rsid w:val="005F04C1"/>
    <w:rsid w:val="005F25DF"/>
    <w:rsid w:val="005F2759"/>
    <w:rsid w:val="005F3A6C"/>
    <w:rsid w:val="005F4C3B"/>
    <w:rsid w:val="005F658E"/>
    <w:rsid w:val="005F6E6F"/>
    <w:rsid w:val="00600ED9"/>
    <w:rsid w:val="00601035"/>
    <w:rsid w:val="00602303"/>
    <w:rsid w:val="00605912"/>
    <w:rsid w:val="00607791"/>
    <w:rsid w:val="00610A27"/>
    <w:rsid w:val="00612EE2"/>
    <w:rsid w:val="00613073"/>
    <w:rsid w:val="00613FCB"/>
    <w:rsid w:val="00615D14"/>
    <w:rsid w:val="00615E6A"/>
    <w:rsid w:val="0061712C"/>
    <w:rsid w:val="006207BD"/>
    <w:rsid w:val="00621940"/>
    <w:rsid w:val="00624027"/>
    <w:rsid w:val="00625B1A"/>
    <w:rsid w:val="0062749B"/>
    <w:rsid w:val="00630B91"/>
    <w:rsid w:val="0063171D"/>
    <w:rsid w:val="00632E84"/>
    <w:rsid w:val="00634E9B"/>
    <w:rsid w:val="0063562B"/>
    <w:rsid w:val="00635673"/>
    <w:rsid w:val="00637990"/>
    <w:rsid w:val="00640CF0"/>
    <w:rsid w:val="00647DC4"/>
    <w:rsid w:val="00651309"/>
    <w:rsid w:val="00652EEF"/>
    <w:rsid w:val="00654C8C"/>
    <w:rsid w:val="00654CA2"/>
    <w:rsid w:val="00655DAB"/>
    <w:rsid w:val="0065631A"/>
    <w:rsid w:val="0066095F"/>
    <w:rsid w:val="00661C3B"/>
    <w:rsid w:val="0066230F"/>
    <w:rsid w:val="00662314"/>
    <w:rsid w:val="006657E9"/>
    <w:rsid w:val="00667439"/>
    <w:rsid w:val="00667632"/>
    <w:rsid w:val="006715E7"/>
    <w:rsid w:val="006755F6"/>
    <w:rsid w:val="00675E7C"/>
    <w:rsid w:val="00676B20"/>
    <w:rsid w:val="00682FCD"/>
    <w:rsid w:val="00686728"/>
    <w:rsid w:val="00687DBD"/>
    <w:rsid w:val="00691EAD"/>
    <w:rsid w:val="00692574"/>
    <w:rsid w:val="00694879"/>
    <w:rsid w:val="00695103"/>
    <w:rsid w:val="0069688D"/>
    <w:rsid w:val="006A279E"/>
    <w:rsid w:val="006A37E2"/>
    <w:rsid w:val="006A537D"/>
    <w:rsid w:val="006B0F87"/>
    <w:rsid w:val="006B11EE"/>
    <w:rsid w:val="006B2AFA"/>
    <w:rsid w:val="006B5A21"/>
    <w:rsid w:val="006C2543"/>
    <w:rsid w:val="006C4697"/>
    <w:rsid w:val="006C494A"/>
    <w:rsid w:val="006C624A"/>
    <w:rsid w:val="006D0BC1"/>
    <w:rsid w:val="006D2250"/>
    <w:rsid w:val="006D3596"/>
    <w:rsid w:val="006D6928"/>
    <w:rsid w:val="006D6A4D"/>
    <w:rsid w:val="006D72E3"/>
    <w:rsid w:val="006E06CF"/>
    <w:rsid w:val="006E5F93"/>
    <w:rsid w:val="006E6F76"/>
    <w:rsid w:val="006F1650"/>
    <w:rsid w:val="006F34FC"/>
    <w:rsid w:val="006F35EF"/>
    <w:rsid w:val="006F3B3E"/>
    <w:rsid w:val="006F7D27"/>
    <w:rsid w:val="00700A2F"/>
    <w:rsid w:val="00707098"/>
    <w:rsid w:val="00710B2E"/>
    <w:rsid w:val="00710E5C"/>
    <w:rsid w:val="00712920"/>
    <w:rsid w:val="00714E74"/>
    <w:rsid w:val="00715301"/>
    <w:rsid w:val="00715C4A"/>
    <w:rsid w:val="00717305"/>
    <w:rsid w:val="00720103"/>
    <w:rsid w:val="00720BFD"/>
    <w:rsid w:val="007225FD"/>
    <w:rsid w:val="007262BE"/>
    <w:rsid w:val="00726A22"/>
    <w:rsid w:val="0073041A"/>
    <w:rsid w:val="007322C9"/>
    <w:rsid w:val="00733972"/>
    <w:rsid w:val="0073424F"/>
    <w:rsid w:val="00735CA8"/>
    <w:rsid w:val="00736C21"/>
    <w:rsid w:val="00737435"/>
    <w:rsid w:val="00737734"/>
    <w:rsid w:val="00737FBD"/>
    <w:rsid w:val="0074489E"/>
    <w:rsid w:val="00744931"/>
    <w:rsid w:val="00744D90"/>
    <w:rsid w:val="00746847"/>
    <w:rsid w:val="00746B5C"/>
    <w:rsid w:val="00747205"/>
    <w:rsid w:val="007476E2"/>
    <w:rsid w:val="007524A4"/>
    <w:rsid w:val="00753D1F"/>
    <w:rsid w:val="00753E17"/>
    <w:rsid w:val="00754A79"/>
    <w:rsid w:val="00755B0B"/>
    <w:rsid w:val="00760F7A"/>
    <w:rsid w:val="007640FF"/>
    <w:rsid w:val="00767FCF"/>
    <w:rsid w:val="00770CB8"/>
    <w:rsid w:val="007712FF"/>
    <w:rsid w:val="00773575"/>
    <w:rsid w:val="00775C9B"/>
    <w:rsid w:val="00775DF4"/>
    <w:rsid w:val="00777AD5"/>
    <w:rsid w:val="00777BB0"/>
    <w:rsid w:val="00780C9C"/>
    <w:rsid w:val="00782E39"/>
    <w:rsid w:val="007944F0"/>
    <w:rsid w:val="00796238"/>
    <w:rsid w:val="00797C37"/>
    <w:rsid w:val="007A543A"/>
    <w:rsid w:val="007A5C2F"/>
    <w:rsid w:val="007A7664"/>
    <w:rsid w:val="007B05DA"/>
    <w:rsid w:val="007B0B08"/>
    <w:rsid w:val="007B15DD"/>
    <w:rsid w:val="007B1967"/>
    <w:rsid w:val="007B1A7A"/>
    <w:rsid w:val="007B1FA0"/>
    <w:rsid w:val="007B24AE"/>
    <w:rsid w:val="007B2933"/>
    <w:rsid w:val="007B531C"/>
    <w:rsid w:val="007B57A2"/>
    <w:rsid w:val="007B5FB5"/>
    <w:rsid w:val="007B65CC"/>
    <w:rsid w:val="007B7696"/>
    <w:rsid w:val="007B7CB5"/>
    <w:rsid w:val="007C15AC"/>
    <w:rsid w:val="007C3D23"/>
    <w:rsid w:val="007C4D75"/>
    <w:rsid w:val="007C4D96"/>
    <w:rsid w:val="007C5CE1"/>
    <w:rsid w:val="007C6B40"/>
    <w:rsid w:val="007C7B24"/>
    <w:rsid w:val="007D1859"/>
    <w:rsid w:val="007D1C0A"/>
    <w:rsid w:val="007D4E24"/>
    <w:rsid w:val="007D6E9C"/>
    <w:rsid w:val="007E107A"/>
    <w:rsid w:val="007E2D33"/>
    <w:rsid w:val="007E361F"/>
    <w:rsid w:val="007E769E"/>
    <w:rsid w:val="007F1318"/>
    <w:rsid w:val="007F31D7"/>
    <w:rsid w:val="007F332D"/>
    <w:rsid w:val="007F3B46"/>
    <w:rsid w:val="007F45F0"/>
    <w:rsid w:val="007F4994"/>
    <w:rsid w:val="007F5AA6"/>
    <w:rsid w:val="007F7568"/>
    <w:rsid w:val="007F7BBB"/>
    <w:rsid w:val="008006D4"/>
    <w:rsid w:val="008007D7"/>
    <w:rsid w:val="008045F2"/>
    <w:rsid w:val="008103AE"/>
    <w:rsid w:val="00811034"/>
    <w:rsid w:val="0081148D"/>
    <w:rsid w:val="00811AC6"/>
    <w:rsid w:val="00814524"/>
    <w:rsid w:val="00814DA2"/>
    <w:rsid w:val="00815D2F"/>
    <w:rsid w:val="00821D2E"/>
    <w:rsid w:val="00822A2A"/>
    <w:rsid w:val="00823430"/>
    <w:rsid w:val="00825E70"/>
    <w:rsid w:val="00826898"/>
    <w:rsid w:val="00830DFA"/>
    <w:rsid w:val="00830E54"/>
    <w:rsid w:val="00835E8A"/>
    <w:rsid w:val="00841367"/>
    <w:rsid w:val="00843AA1"/>
    <w:rsid w:val="00844854"/>
    <w:rsid w:val="008472B3"/>
    <w:rsid w:val="008478A7"/>
    <w:rsid w:val="00851ADD"/>
    <w:rsid w:val="0085492D"/>
    <w:rsid w:val="008550CF"/>
    <w:rsid w:val="00855566"/>
    <w:rsid w:val="0085602A"/>
    <w:rsid w:val="008561A9"/>
    <w:rsid w:val="00856355"/>
    <w:rsid w:val="00856E12"/>
    <w:rsid w:val="00860855"/>
    <w:rsid w:val="0086085F"/>
    <w:rsid w:val="0086195C"/>
    <w:rsid w:val="00862157"/>
    <w:rsid w:val="00863411"/>
    <w:rsid w:val="008643A3"/>
    <w:rsid w:val="00865D81"/>
    <w:rsid w:val="00874585"/>
    <w:rsid w:val="00875BDE"/>
    <w:rsid w:val="00875F84"/>
    <w:rsid w:val="00885489"/>
    <w:rsid w:val="00887AB9"/>
    <w:rsid w:val="008907E0"/>
    <w:rsid w:val="00890CD2"/>
    <w:rsid w:val="00893DFE"/>
    <w:rsid w:val="00894271"/>
    <w:rsid w:val="00895506"/>
    <w:rsid w:val="008A12A1"/>
    <w:rsid w:val="008A190B"/>
    <w:rsid w:val="008A1990"/>
    <w:rsid w:val="008A3476"/>
    <w:rsid w:val="008A474C"/>
    <w:rsid w:val="008A4AA2"/>
    <w:rsid w:val="008A4ABD"/>
    <w:rsid w:val="008B0E88"/>
    <w:rsid w:val="008B1BD0"/>
    <w:rsid w:val="008B1C2A"/>
    <w:rsid w:val="008B2A03"/>
    <w:rsid w:val="008B3CBE"/>
    <w:rsid w:val="008B43F5"/>
    <w:rsid w:val="008C188F"/>
    <w:rsid w:val="008C1C3B"/>
    <w:rsid w:val="008C3733"/>
    <w:rsid w:val="008C3D88"/>
    <w:rsid w:val="008C45C1"/>
    <w:rsid w:val="008C5B56"/>
    <w:rsid w:val="008C647E"/>
    <w:rsid w:val="008C79E0"/>
    <w:rsid w:val="008D0FED"/>
    <w:rsid w:val="008D2C8D"/>
    <w:rsid w:val="008D3E26"/>
    <w:rsid w:val="008D53DB"/>
    <w:rsid w:val="008E253B"/>
    <w:rsid w:val="008E5C16"/>
    <w:rsid w:val="008E5F37"/>
    <w:rsid w:val="008F031B"/>
    <w:rsid w:val="008F3320"/>
    <w:rsid w:val="008F3C21"/>
    <w:rsid w:val="00901AAD"/>
    <w:rsid w:val="00905DD9"/>
    <w:rsid w:val="00906ADD"/>
    <w:rsid w:val="009070FB"/>
    <w:rsid w:val="00907CCC"/>
    <w:rsid w:val="009106C8"/>
    <w:rsid w:val="00911EED"/>
    <w:rsid w:val="00911F0E"/>
    <w:rsid w:val="0091406E"/>
    <w:rsid w:val="009144B7"/>
    <w:rsid w:val="00914D09"/>
    <w:rsid w:val="00915052"/>
    <w:rsid w:val="0091723B"/>
    <w:rsid w:val="00921D3A"/>
    <w:rsid w:val="00922B7F"/>
    <w:rsid w:val="0092338D"/>
    <w:rsid w:val="00927675"/>
    <w:rsid w:val="009279B3"/>
    <w:rsid w:val="00927B9D"/>
    <w:rsid w:val="00937A69"/>
    <w:rsid w:val="00942451"/>
    <w:rsid w:val="00942F08"/>
    <w:rsid w:val="00943BDA"/>
    <w:rsid w:val="00945BCB"/>
    <w:rsid w:val="00951318"/>
    <w:rsid w:val="00951F81"/>
    <w:rsid w:val="00952A20"/>
    <w:rsid w:val="00953520"/>
    <w:rsid w:val="00953CDC"/>
    <w:rsid w:val="00953FA8"/>
    <w:rsid w:val="0095417A"/>
    <w:rsid w:val="00955D8E"/>
    <w:rsid w:val="00956575"/>
    <w:rsid w:val="00957889"/>
    <w:rsid w:val="00960268"/>
    <w:rsid w:val="0096138D"/>
    <w:rsid w:val="0096230F"/>
    <w:rsid w:val="009647AA"/>
    <w:rsid w:val="0096569A"/>
    <w:rsid w:val="00967DC6"/>
    <w:rsid w:val="00971083"/>
    <w:rsid w:val="00974DE2"/>
    <w:rsid w:val="009761DD"/>
    <w:rsid w:val="0097687D"/>
    <w:rsid w:val="009768B8"/>
    <w:rsid w:val="00977FDC"/>
    <w:rsid w:val="00980B0D"/>
    <w:rsid w:val="0098241C"/>
    <w:rsid w:val="00983467"/>
    <w:rsid w:val="0099122A"/>
    <w:rsid w:val="009919F8"/>
    <w:rsid w:val="0099295A"/>
    <w:rsid w:val="0099316A"/>
    <w:rsid w:val="00993A08"/>
    <w:rsid w:val="0099492B"/>
    <w:rsid w:val="00994CD5"/>
    <w:rsid w:val="0099581F"/>
    <w:rsid w:val="009A1480"/>
    <w:rsid w:val="009A4C33"/>
    <w:rsid w:val="009A554A"/>
    <w:rsid w:val="009A572F"/>
    <w:rsid w:val="009A6F8C"/>
    <w:rsid w:val="009B61C6"/>
    <w:rsid w:val="009C4F7E"/>
    <w:rsid w:val="009C6D3B"/>
    <w:rsid w:val="009C73DF"/>
    <w:rsid w:val="009C7A03"/>
    <w:rsid w:val="009D3B7A"/>
    <w:rsid w:val="009D46BA"/>
    <w:rsid w:val="009D4AD5"/>
    <w:rsid w:val="009D7261"/>
    <w:rsid w:val="009E0055"/>
    <w:rsid w:val="009E0247"/>
    <w:rsid w:val="009E12BE"/>
    <w:rsid w:val="009E1876"/>
    <w:rsid w:val="009E2B42"/>
    <w:rsid w:val="009E4D0F"/>
    <w:rsid w:val="009E4DCD"/>
    <w:rsid w:val="009E50F8"/>
    <w:rsid w:val="009E5393"/>
    <w:rsid w:val="009E7C8C"/>
    <w:rsid w:val="009F00EA"/>
    <w:rsid w:val="009F2A8E"/>
    <w:rsid w:val="009F3261"/>
    <w:rsid w:val="00A017FE"/>
    <w:rsid w:val="00A01B2F"/>
    <w:rsid w:val="00A03C12"/>
    <w:rsid w:val="00A041A6"/>
    <w:rsid w:val="00A047D5"/>
    <w:rsid w:val="00A05DAB"/>
    <w:rsid w:val="00A07AA2"/>
    <w:rsid w:val="00A11803"/>
    <w:rsid w:val="00A1199E"/>
    <w:rsid w:val="00A13D9D"/>
    <w:rsid w:val="00A14EF0"/>
    <w:rsid w:val="00A20396"/>
    <w:rsid w:val="00A2149B"/>
    <w:rsid w:val="00A21722"/>
    <w:rsid w:val="00A2502F"/>
    <w:rsid w:val="00A25B82"/>
    <w:rsid w:val="00A36072"/>
    <w:rsid w:val="00A36F09"/>
    <w:rsid w:val="00A4047E"/>
    <w:rsid w:val="00A40BC9"/>
    <w:rsid w:val="00A412DD"/>
    <w:rsid w:val="00A4265D"/>
    <w:rsid w:val="00A42F46"/>
    <w:rsid w:val="00A435BA"/>
    <w:rsid w:val="00A435E5"/>
    <w:rsid w:val="00A43C92"/>
    <w:rsid w:val="00A45E37"/>
    <w:rsid w:val="00A46F84"/>
    <w:rsid w:val="00A50149"/>
    <w:rsid w:val="00A509DE"/>
    <w:rsid w:val="00A5135E"/>
    <w:rsid w:val="00A52579"/>
    <w:rsid w:val="00A53FAB"/>
    <w:rsid w:val="00A54358"/>
    <w:rsid w:val="00A55327"/>
    <w:rsid w:val="00A56871"/>
    <w:rsid w:val="00A57AB4"/>
    <w:rsid w:val="00A6102D"/>
    <w:rsid w:val="00A61EFA"/>
    <w:rsid w:val="00A63395"/>
    <w:rsid w:val="00A6629D"/>
    <w:rsid w:val="00A67100"/>
    <w:rsid w:val="00A67CCD"/>
    <w:rsid w:val="00A72AD4"/>
    <w:rsid w:val="00A7514C"/>
    <w:rsid w:val="00A809C5"/>
    <w:rsid w:val="00A819BF"/>
    <w:rsid w:val="00A85235"/>
    <w:rsid w:val="00A85CF2"/>
    <w:rsid w:val="00A868B9"/>
    <w:rsid w:val="00A91A1C"/>
    <w:rsid w:val="00A91A91"/>
    <w:rsid w:val="00A920F9"/>
    <w:rsid w:val="00A92C23"/>
    <w:rsid w:val="00A94215"/>
    <w:rsid w:val="00A94B3F"/>
    <w:rsid w:val="00A94F72"/>
    <w:rsid w:val="00A9696B"/>
    <w:rsid w:val="00AA2992"/>
    <w:rsid w:val="00AA398C"/>
    <w:rsid w:val="00AA4F81"/>
    <w:rsid w:val="00AA5F9D"/>
    <w:rsid w:val="00AA6F6C"/>
    <w:rsid w:val="00AB3570"/>
    <w:rsid w:val="00AB3E8F"/>
    <w:rsid w:val="00AB44F2"/>
    <w:rsid w:val="00AC07C7"/>
    <w:rsid w:val="00AC2086"/>
    <w:rsid w:val="00AC25D8"/>
    <w:rsid w:val="00AC34B5"/>
    <w:rsid w:val="00AC3674"/>
    <w:rsid w:val="00AC7755"/>
    <w:rsid w:val="00AC7AF0"/>
    <w:rsid w:val="00AD018C"/>
    <w:rsid w:val="00AD1D73"/>
    <w:rsid w:val="00AD66B3"/>
    <w:rsid w:val="00AD76C5"/>
    <w:rsid w:val="00AD7C57"/>
    <w:rsid w:val="00AE1263"/>
    <w:rsid w:val="00AE15E4"/>
    <w:rsid w:val="00AE251C"/>
    <w:rsid w:val="00AE25CF"/>
    <w:rsid w:val="00AE29FA"/>
    <w:rsid w:val="00AE2E54"/>
    <w:rsid w:val="00AE3053"/>
    <w:rsid w:val="00AE33E2"/>
    <w:rsid w:val="00AE4A12"/>
    <w:rsid w:val="00AE513E"/>
    <w:rsid w:val="00AE5654"/>
    <w:rsid w:val="00AE5DFC"/>
    <w:rsid w:val="00AE5FD2"/>
    <w:rsid w:val="00AE7D17"/>
    <w:rsid w:val="00AF03E5"/>
    <w:rsid w:val="00AF17EC"/>
    <w:rsid w:val="00AF3331"/>
    <w:rsid w:val="00AF52C8"/>
    <w:rsid w:val="00AF5363"/>
    <w:rsid w:val="00AF5848"/>
    <w:rsid w:val="00AF79DF"/>
    <w:rsid w:val="00B030AB"/>
    <w:rsid w:val="00B032F7"/>
    <w:rsid w:val="00B06221"/>
    <w:rsid w:val="00B07CBD"/>
    <w:rsid w:val="00B14212"/>
    <w:rsid w:val="00B15256"/>
    <w:rsid w:val="00B255F0"/>
    <w:rsid w:val="00B27853"/>
    <w:rsid w:val="00B30501"/>
    <w:rsid w:val="00B30762"/>
    <w:rsid w:val="00B312A4"/>
    <w:rsid w:val="00B31666"/>
    <w:rsid w:val="00B31BF2"/>
    <w:rsid w:val="00B329C6"/>
    <w:rsid w:val="00B34815"/>
    <w:rsid w:val="00B361F0"/>
    <w:rsid w:val="00B36543"/>
    <w:rsid w:val="00B368EF"/>
    <w:rsid w:val="00B41191"/>
    <w:rsid w:val="00B411F2"/>
    <w:rsid w:val="00B42230"/>
    <w:rsid w:val="00B42B87"/>
    <w:rsid w:val="00B4457D"/>
    <w:rsid w:val="00B45626"/>
    <w:rsid w:val="00B46746"/>
    <w:rsid w:val="00B5020D"/>
    <w:rsid w:val="00B5086A"/>
    <w:rsid w:val="00B51564"/>
    <w:rsid w:val="00B53489"/>
    <w:rsid w:val="00B54126"/>
    <w:rsid w:val="00B55629"/>
    <w:rsid w:val="00B60DFE"/>
    <w:rsid w:val="00B619E6"/>
    <w:rsid w:val="00B63B3C"/>
    <w:rsid w:val="00B644FA"/>
    <w:rsid w:val="00B67AC1"/>
    <w:rsid w:val="00B67CD4"/>
    <w:rsid w:val="00B70B87"/>
    <w:rsid w:val="00B71E5E"/>
    <w:rsid w:val="00B72BE1"/>
    <w:rsid w:val="00B73B70"/>
    <w:rsid w:val="00B75EA5"/>
    <w:rsid w:val="00B76564"/>
    <w:rsid w:val="00B7679C"/>
    <w:rsid w:val="00B77370"/>
    <w:rsid w:val="00B779CB"/>
    <w:rsid w:val="00B80458"/>
    <w:rsid w:val="00B82699"/>
    <w:rsid w:val="00B82F19"/>
    <w:rsid w:val="00B84213"/>
    <w:rsid w:val="00B8675E"/>
    <w:rsid w:val="00B90F77"/>
    <w:rsid w:val="00B9120B"/>
    <w:rsid w:val="00B94236"/>
    <w:rsid w:val="00BA177C"/>
    <w:rsid w:val="00BA3DCE"/>
    <w:rsid w:val="00BA4932"/>
    <w:rsid w:val="00BA51A2"/>
    <w:rsid w:val="00BA5C80"/>
    <w:rsid w:val="00BB027C"/>
    <w:rsid w:val="00BB1231"/>
    <w:rsid w:val="00BB21F0"/>
    <w:rsid w:val="00BB2B51"/>
    <w:rsid w:val="00BB3251"/>
    <w:rsid w:val="00BB7E60"/>
    <w:rsid w:val="00BB7FDB"/>
    <w:rsid w:val="00BC01F1"/>
    <w:rsid w:val="00BC0E9B"/>
    <w:rsid w:val="00BC1370"/>
    <w:rsid w:val="00BC1EAA"/>
    <w:rsid w:val="00BC3299"/>
    <w:rsid w:val="00BC374A"/>
    <w:rsid w:val="00BD0B6E"/>
    <w:rsid w:val="00BD0C55"/>
    <w:rsid w:val="00BD1D31"/>
    <w:rsid w:val="00BD4B65"/>
    <w:rsid w:val="00BE1F2C"/>
    <w:rsid w:val="00BE3061"/>
    <w:rsid w:val="00BE3748"/>
    <w:rsid w:val="00BE5324"/>
    <w:rsid w:val="00BE5781"/>
    <w:rsid w:val="00BE5F18"/>
    <w:rsid w:val="00BE6431"/>
    <w:rsid w:val="00BE6495"/>
    <w:rsid w:val="00BE74CA"/>
    <w:rsid w:val="00BF03CC"/>
    <w:rsid w:val="00BF0D3B"/>
    <w:rsid w:val="00BF1452"/>
    <w:rsid w:val="00BF2C82"/>
    <w:rsid w:val="00BF386A"/>
    <w:rsid w:val="00BF48E5"/>
    <w:rsid w:val="00BF6F56"/>
    <w:rsid w:val="00BF7F80"/>
    <w:rsid w:val="00C00F7C"/>
    <w:rsid w:val="00C04119"/>
    <w:rsid w:val="00C04CDB"/>
    <w:rsid w:val="00C06619"/>
    <w:rsid w:val="00C105E9"/>
    <w:rsid w:val="00C119B6"/>
    <w:rsid w:val="00C12E52"/>
    <w:rsid w:val="00C14592"/>
    <w:rsid w:val="00C15179"/>
    <w:rsid w:val="00C243C6"/>
    <w:rsid w:val="00C24441"/>
    <w:rsid w:val="00C245CC"/>
    <w:rsid w:val="00C251C1"/>
    <w:rsid w:val="00C33B25"/>
    <w:rsid w:val="00C367E4"/>
    <w:rsid w:val="00C43555"/>
    <w:rsid w:val="00C44F01"/>
    <w:rsid w:val="00C45590"/>
    <w:rsid w:val="00C52132"/>
    <w:rsid w:val="00C5284C"/>
    <w:rsid w:val="00C567CF"/>
    <w:rsid w:val="00C568F4"/>
    <w:rsid w:val="00C70FF5"/>
    <w:rsid w:val="00C83BB4"/>
    <w:rsid w:val="00C916B7"/>
    <w:rsid w:val="00CA02BF"/>
    <w:rsid w:val="00CA1779"/>
    <w:rsid w:val="00CA45AB"/>
    <w:rsid w:val="00CA5B85"/>
    <w:rsid w:val="00CA6F4E"/>
    <w:rsid w:val="00CA7D86"/>
    <w:rsid w:val="00CB03FD"/>
    <w:rsid w:val="00CB39ED"/>
    <w:rsid w:val="00CB4CAB"/>
    <w:rsid w:val="00CB5945"/>
    <w:rsid w:val="00CC10E3"/>
    <w:rsid w:val="00CC6DB2"/>
    <w:rsid w:val="00CD00C5"/>
    <w:rsid w:val="00CD0F06"/>
    <w:rsid w:val="00CD16DD"/>
    <w:rsid w:val="00CD4814"/>
    <w:rsid w:val="00CD753F"/>
    <w:rsid w:val="00CE0B9F"/>
    <w:rsid w:val="00CE64B5"/>
    <w:rsid w:val="00CE7D23"/>
    <w:rsid w:val="00CF06F8"/>
    <w:rsid w:val="00CF29CA"/>
    <w:rsid w:val="00CF358E"/>
    <w:rsid w:val="00CF3DB7"/>
    <w:rsid w:val="00CF5F1E"/>
    <w:rsid w:val="00D013CA"/>
    <w:rsid w:val="00D04888"/>
    <w:rsid w:val="00D05F4F"/>
    <w:rsid w:val="00D10DE3"/>
    <w:rsid w:val="00D13E93"/>
    <w:rsid w:val="00D14E7A"/>
    <w:rsid w:val="00D166C7"/>
    <w:rsid w:val="00D210BF"/>
    <w:rsid w:val="00D24F18"/>
    <w:rsid w:val="00D2761C"/>
    <w:rsid w:val="00D277EA"/>
    <w:rsid w:val="00D31544"/>
    <w:rsid w:val="00D331F5"/>
    <w:rsid w:val="00D348D6"/>
    <w:rsid w:val="00D36D67"/>
    <w:rsid w:val="00D40FE6"/>
    <w:rsid w:val="00D4103D"/>
    <w:rsid w:val="00D413A3"/>
    <w:rsid w:val="00D4399D"/>
    <w:rsid w:val="00D46D20"/>
    <w:rsid w:val="00D47AD3"/>
    <w:rsid w:val="00D519EE"/>
    <w:rsid w:val="00D52901"/>
    <w:rsid w:val="00D52DF0"/>
    <w:rsid w:val="00D57FA1"/>
    <w:rsid w:val="00D65368"/>
    <w:rsid w:val="00D678CD"/>
    <w:rsid w:val="00D70E0F"/>
    <w:rsid w:val="00D72741"/>
    <w:rsid w:val="00D72BD3"/>
    <w:rsid w:val="00D7420C"/>
    <w:rsid w:val="00D7559E"/>
    <w:rsid w:val="00D7632B"/>
    <w:rsid w:val="00D805F7"/>
    <w:rsid w:val="00D81D5D"/>
    <w:rsid w:val="00D82C7A"/>
    <w:rsid w:val="00D85C67"/>
    <w:rsid w:val="00D865EB"/>
    <w:rsid w:val="00D868E7"/>
    <w:rsid w:val="00D87670"/>
    <w:rsid w:val="00D90BEC"/>
    <w:rsid w:val="00D92828"/>
    <w:rsid w:val="00D955AB"/>
    <w:rsid w:val="00D96FBD"/>
    <w:rsid w:val="00DA01F9"/>
    <w:rsid w:val="00DA3EB9"/>
    <w:rsid w:val="00DA4184"/>
    <w:rsid w:val="00DA43C6"/>
    <w:rsid w:val="00DA67E2"/>
    <w:rsid w:val="00DB097D"/>
    <w:rsid w:val="00DB12DB"/>
    <w:rsid w:val="00DB1C88"/>
    <w:rsid w:val="00DB2708"/>
    <w:rsid w:val="00DB417A"/>
    <w:rsid w:val="00DB5EC3"/>
    <w:rsid w:val="00DB7A25"/>
    <w:rsid w:val="00DC0313"/>
    <w:rsid w:val="00DC45E1"/>
    <w:rsid w:val="00DC6426"/>
    <w:rsid w:val="00DC701E"/>
    <w:rsid w:val="00DD4627"/>
    <w:rsid w:val="00DD50D5"/>
    <w:rsid w:val="00DD63DA"/>
    <w:rsid w:val="00DE0651"/>
    <w:rsid w:val="00DE1281"/>
    <w:rsid w:val="00DE4969"/>
    <w:rsid w:val="00DE544B"/>
    <w:rsid w:val="00DE6D5E"/>
    <w:rsid w:val="00DE74A2"/>
    <w:rsid w:val="00DF137F"/>
    <w:rsid w:val="00DF5661"/>
    <w:rsid w:val="00DF7317"/>
    <w:rsid w:val="00E04587"/>
    <w:rsid w:val="00E117CF"/>
    <w:rsid w:val="00E120B9"/>
    <w:rsid w:val="00E15879"/>
    <w:rsid w:val="00E203B1"/>
    <w:rsid w:val="00E20DBC"/>
    <w:rsid w:val="00E21DF3"/>
    <w:rsid w:val="00E22ADD"/>
    <w:rsid w:val="00E26185"/>
    <w:rsid w:val="00E30B8E"/>
    <w:rsid w:val="00E324AE"/>
    <w:rsid w:val="00E338A7"/>
    <w:rsid w:val="00E33912"/>
    <w:rsid w:val="00E33956"/>
    <w:rsid w:val="00E33A9B"/>
    <w:rsid w:val="00E34592"/>
    <w:rsid w:val="00E34896"/>
    <w:rsid w:val="00E36259"/>
    <w:rsid w:val="00E406B4"/>
    <w:rsid w:val="00E42D16"/>
    <w:rsid w:val="00E43153"/>
    <w:rsid w:val="00E45864"/>
    <w:rsid w:val="00E46FBF"/>
    <w:rsid w:val="00E477E1"/>
    <w:rsid w:val="00E50516"/>
    <w:rsid w:val="00E50F2B"/>
    <w:rsid w:val="00E5111C"/>
    <w:rsid w:val="00E51442"/>
    <w:rsid w:val="00E539A6"/>
    <w:rsid w:val="00E57D1D"/>
    <w:rsid w:val="00E57EF3"/>
    <w:rsid w:val="00E61B90"/>
    <w:rsid w:val="00E70734"/>
    <w:rsid w:val="00E709D1"/>
    <w:rsid w:val="00E723E4"/>
    <w:rsid w:val="00E7433B"/>
    <w:rsid w:val="00E74F5F"/>
    <w:rsid w:val="00E75B52"/>
    <w:rsid w:val="00E81538"/>
    <w:rsid w:val="00E828C8"/>
    <w:rsid w:val="00E8369D"/>
    <w:rsid w:val="00E8390A"/>
    <w:rsid w:val="00E84C9C"/>
    <w:rsid w:val="00E84CCF"/>
    <w:rsid w:val="00E85D9F"/>
    <w:rsid w:val="00E92DBF"/>
    <w:rsid w:val="00E94EFE"/>
    <w:rsid w:val="00E956E8"/>
    <w:rsid w:val="00E95F55"/>
    <w:rsid w:val="00E96EAC"/>
    <w:rsid w:val="00E97A60"/>
    <w:rsid w:val="00E97EE3"/>
    <w:rsid w:val="00EA03DE"/>
    <w:rsid w:val="00EA09C0"/>
    <w:rsid w:val="00EA1982"/>
    <w:rsid w:val="00EA2CA9"/>
    <w:rsid w:val="00EA4088"/>
    <w:rsid w:val="00EA4AA4"/>
    <w:rsid w:val="00EA71CC"/>
    <w:rsid w:val="00EA7AC5"/>
    <w:rsid w:val="00EB51A7"/>
    <w:rsid w:val="00EB58C4"/>
    <w:rsid w:val="00EB65AA"/>
    <w:rsid w:val="00EB7FF2"/>
    <w:rsid w:val="00EC1D1A"/>
    <w:rsid w:val="00EC2B49"/>
    <w:rsid w:val="00EC38F7"/>
    <w:rsid w:val="00EC50CE"/>
    <w:rsid w:val="00EC78FC"/>
    <w:rsid w:val="00ED1D1E"/>
    <w:rsid w:val="00ED2C5F"/>
    <w:rsid w:val="00ED3154"/>
    <w:rsid w:val="00ED36B4"/>
    <w:rsid w:val="00ED4E1D"/>
    <w:rsid w:val="00ED758E"/>
    <w:rsid w:val="00EE14A6"/>
    <w:rsid w:val="00EE2DCC"/>
    <w:rsid w:val="00EE5F2D"/>
    <w:rsid w:val="00EF06DD"/>
    <w:rsid w:val="00EF4BDF"/>
    <w:rsid w:val="00EF5379"/>
    <w:rsid w:val="00EF5B8A"/>
    <w:rsid w:val="00EF7B41"/>
    <w:rsid w:val="00F00076"/>
    <w:rsid w:val="00F038E9"/>
    <w:rsid w:val="00F123DF"/>
    <w:rsid w:val="00F1297B"/>
    <w:rsid w:val="00F13347"/>
    <w:rsid w:val="00F13D76"/>
    <w:rsid w:val="00F147E6"/>
    <w:rsid w:val="00F16513"/>
    <w:rsid w:val="00F17B6F"/>
    <w:rsid w:val="00F23A46"/>
    <w:rsid w:val="00F251D0"/>
    <w:rsid w:val="00F3069F"/>
    <w:rsid w:val="00F30C0F"/>
    <w:rsid w:val="00F3102D"/>
    <w:rsid w:val="00F319A3"/>
    <w:rsid w:val="00F325EE"/>
    <w:rsid w:val="00F339C7"/>
    <w:rsid w:val="00F3462E"/>
    <w:rsid w:val="00F36E52"/>
    <w:rsid w:val="00F41A30"/>
    <w:rsid w:val="00F42CDD"/>
    <w:rsid w:val="00F47BFC"/>
    <w:rsid w:val="00F53577"/>
    <w:rsid w:val="00F55714"/>
    <w:rsid w:val="00F575F8"/>
    <w:rsid w:val="00F57732"/>
    <w:rsid w:val="00F6437E"/>
    <w:rsid w:val="00F65A2C"/>
    <w:rsid w:val="00F71ECA"/>
    <w:rsid w:val="00F7208A"/>
    <w:rsid w:val="00F72641"/>
    <w:rsid w:val="00F73939"/>
    <w:rsid w:val="00F743E8"/>
    <w:rsid w:val="00F750C9"/>
    <w:rsid w:val="00F752E6"/>
    <w:rsid w:val="00F75C30"/>
    <w:rsid w:val="00F8102D"/>
    <w:rsid w:val="00F81523"/>
    <w:rsid w:val="00F816CD"/>
    <w:rsid w:val="00F8347D"/>
    <w:rsid w:val="00F8446E"/>
    <w:rsid w:val="00F87642"/>
    <w:rsid w:val="00F91654"/>
    <w:rsid w:val="00F91FD4"/>
    <w:rsid w:val="00F92A4D"/>
    <w:rsid w:val="00F93DA4"/>
    <w:rsid w:val="00F95C99"/>
    <w:rsid w:val="00FA1255"/>
    <w:rsid w:val="00FA15AC"/>
    <w:rsid w:val="00FA1E43"/>
    <w:rsid w:val="00FA237C"/>
    <w:rsid w:val="00FA2B0E"/>
    <w:rsid w:val="00FA3BB4"/>
    <w:rsid w:val="00FA48F8"/>
    <w:rsid w:val="00FA5D1B"/>
    <w:rsid w:val="00FA6FA8"/>
    <w:rsid w:val="00FA7457"/>
    <w:rsid w:val="00FA7735"/>
    <w:rsid w:val="00FB07C2"/>
    <w:rsid w:val="00FB21F6"/>
    <w:rsid w:val="00FB513A"/>
    <w:rsid w:val="00FB6148"/>
    <w:rsid w:val="00FB7B88"/>
    <w:rsid w:val="00FC2635"/>
    <w:rsid w:val="00FC358F"/>
    <w:rsid w:val="00FC37A8"/>
    <w:rsid w:val="00FC4EF7"/>
    <w:rsid w:val="00FC6732"/>
    <w:rsid w:val="00FC717A"/>
    <w:rsid w:val="00FC7511"/>
    <w:rsid w:val="00FD08FC"/>
    <w:rsid w:val="00FD1D1C"/>
    <w:rsid w:val="00FD2BAC"/>
    <w:rsid w:val="00FD552E"/>
    <w:rsid w:val="00FE087A"/>
    <w:rsid w:val="00FE6CB8"/>
    <w:rsid w:val="00FF17F9"/>
    <w:rsid w:val="00FF2AFB"/>
    <w:rsid w:val="00FF30C7"/>
    <w:rsid w:val="00FF30F8"/>
    <w:rsid w:val="00FF3AA6"/>
    <w:rsid w:val="00FF423D"/>
    <w:rsid w:val="00FF50C0"/>
    <w:rsid w:val="00FF6203"/>
    <w:rsid w:val="00FF62F9"/>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E9FFB8"/>
  <w15:docId w15:val="{F09EBFF5-2CFA-4AE4-AF64-5E977966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54358"/>
    <w:rPr>
      <w:lang w:val="en-GB"/>
    </w:rPr>
  </w:style>
  <w:style w:type="paragraph" w:styleId="Heading1">
    <w:name w:val="heading 1"/>
    <w:aliases w:val="x"/>
    <w:basedOn w:val="Normal"/>
    <w:next w:val="Normal"/>
    <w:link w:val="Heading1Char"/>
    <w:uiPriority w:val="9"/>
    <w:qFormat/>
    <w:rsid w:val="007B531C"/>
    <w:pPr>
      <w:keepNext/>
      <w:spacing w:after="0" w:line="240" w:lineRule="auto"/>
      <w:jc w:val="both"/>
      <w:outlineLvl w:val="0"/>
    </w:pPr>
    <w:rPr>
      <w:rFonts w:ascii="Times New Roman" w:eastAsia="Times New Roman" w:hAnsi="Times New Roman" w:cs="Times New Roman"/>
      <w:b/>
      <w:bCs/>
      <w:kern w:val="32"/>
      <w:sz w:val="20"/>
      <w:szCs w:val="32"/>
      <w:lang w:val="x-none"/>
    </w:rPr>
  </w:style>
  <w:style w:type="paragraph" w:styleId="Heading2">
    <w:name w:val="heading 2"/>
    <w:basedOn w:val="Normal"/>
    <w:link w:val="Heading2Char"/>
    <w:uiPriority w:val="9"/>
    <w:qFormat/>
    <w:rsid w:val="005D5F9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BF0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Third level"/>
    <w:basedOn w:val="Normal"/>
    <w:next w:val="BodyText"/>
    <w:link w:val="Heading4Char"/>
    <w:uiPriority w:val="9"/>
    <w:qFormat/>
    <w:rsid w:val="005D5F99"/>
    <w:pPr>
      <w:widowControl w:val="0"/>
      <w:numPr>
        <w:ilvl w:val="3"/>
        <w:numId w:val="1"/>
      </w:numPr>
      <w:suppressAutoHyphens/>
      <w:spacing w:before="280" w:after="280" w:line="360" w:lineRule="auto"/>
      <w:jc w:val="both"/>
      <w:outlineLvl w:val="3"/>
    </w:pPr>
    <w:rPr>
      <w:rFonts w:ascii="Times New Roman" w:eastAsia="Arial Unicode MS" w:hAnsi="Times New Roman"/>
      <w:b/>
      <w:bCs/>
      <w:kern w:val="1"/>
      <w:sz w:val="24"/>
      <w:lang w:val="en-US"/>
    </w:rPr>
  </w:style>
  <w:style w:type="paragraph" w:styleId="Heading5">
    <w:name w:val="heading 5"/>
    <w:basedOn w:val="Normal"/>
    <w:next w:val="Normal"/>
    <w:link w:val="Heading5Char"/>
    <w:uiPriority w:val="9"/>
    <w:qFormat/>
    <w:rsid w:val="005D5F99"/>
    <w:pPr>
      <w:autoSpaceDE w:val="0"/>
      <w:autoSpaceDN w:val="0"/>
      <w:spacing w:before="240" w:after="60" w:line="360" w:lineRule="auto"/>
      <w:jc w:val="both"/>
      <w:outlineLvl w:val="4"/>
    </w:pPr>
    <w:rPr>
      <w:rFonts w:ascii="Times New Roman" w:hAnsi="Times New Roman"/>
      <w:sz w:val="18"/>
      <w:szCs w:val="18"/>
      <w:lang w:val="en-US"/>
    </w:rPr>
  </w:style>
  <w:style w:type="paragraph" w:styleId="Heading6">
    <w:name w:val="heading 6"/>
    <w:basedOn w:val="Normal"/>
    <w:next w:val="Normal"/>
    <w:link w:val="Heading6Char"/>
    <w:qFormat/>
    <w:rsid w:val="005D5F99"/>
    <w:pPr>
      <w:autoSpaceDE w:val="0"/>
      <w:autoSpaceDN w:val="0"/>
      <w:spacing w:before="240" w:after="60" w:line="360" w:lineRule="auto"/>
      <w:jc w:val="both"/>
      <w:outlineLvl w:val="5"/>
    </w:pPr>
    <w:rPr>
      <w:rFonts w:ascii="Times New Roman" w:hAnsi="Times New Roman"/>
      <w:i/>
      <w:iCs/>
      <w:sz w:val="16"/>
      <w:szCs w:val="16"/>
      <w:lang w:val="en-US"/>
    </w:rPr>
  </w:style>
  <w:style w:type="paragraph" w:styleId="Heading7">
    <w:name w:val="heading 7"/>
    <w:basedOn w:val="Normal"/>
    <w:next w:val="Normal"/>
    <w:link w:val="Heading7Char"/>
    <w:uiPriority w:val="9"/>
    <w:qFormat/>
    <w:rsid w:val="005D5F99"/>
    <w:pPr>
      <w:autoSpaceDE w:val="0"/>
      <w:autoSpaceDN w:val="0"/>
      <w:spacing w:before="240" w:after="60" w:line="360" w:lineRule="auto"/>
      <w:jc w:val="both"/>
      <w:outlineLvl w:val="6"/>
    </w:pPr>
    <w:rPr>
      <w:rFonts w:ascii="Times New Roman" w:hAnsi="Times New Roman"/>
      <w:sz w:val="16"/>
      <w:szCs w:val="16"/>
      <w:lang w:val="en-US"/>
    </w:rPr>
  </w:style>
  <w:style w:type="paragraph" w:styleId="Heading8">
    <w:name w:val="heading 8"/>
    <w:basedOn w:val="Normal"/>
    <w:next w:val="Normal"/>
    <w:link w:val="Heading8Char"/>
    <w:uiPriority w:val="9"/>
    <w:qFormat/>
    <w:rsid w:val="005D5F99"/>
    <w:pPr>
      <w:autoSpaceDE w:val="0"/>
      <w:autoSpaceDN w:val="0"/>
      <w:spacing w:before="240" w:after="60" w:line="360" w:lineRule="auto"/>
      <w:jc w:val="both"/>
      <w:outlineLvl w:val="7"/>
    </w:pPr>
    <w:rPr>
      <w:rFonts w:ascii="Times New Roman" w:hAnsi="Times New Roman"/>
      <w:i/>
      <w:iCs/>
      <w:sz w:val="16"/>
      <w:szCs w:val="16"/>
      <w:lang w:val="en-US"/>
    </w:rPr>
  </w:style>
  <w:style w:type="paragraph" w:styleId="Heading9">
    <w:name w:val="heading 9"/>
    <w:basedOn w:val="Normal"/>
    <w:next w:val="Normal"/>
    <w:link w:val="Heading9Char"/>
    <w:uiPriority w:val="9"/>
    <w:unhideWhenUsed/>
    <w:qFormat/>
    <w:rsid w:val="005D5F99"/>
    <w:pPr>
      <w:keepNext/>
      <w:keepLines/>
      <w:spacing w:before="200" w:after="0" w:line="240" w:lineRule="auto"/>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DBE"/>
  </w:style>
  <w:style w:type="paragraph" w:styleId="Footer">
    <w:name w:val="footer"/>
    <w:basedOn w:val="Normal"/>
    <w:link w:val="FooterChar"/>
    <w:uiPriority w:val="99"/>
    <w:unhideWhenUsed/>
    <w:rsid w:val="00307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DBE"/>
  </w:style>
  <w:style w:type="paragraph" w:styleId="BalloonText">
    <w:name w:val="Balloon Text"/>
    <w:basedOn w:val="Normal"/>
    <w:link w:val="BalloonTextChar"/>
    <w:uiPriority w:val="99"/>
    <w:unhideWhenUsed/>
    <w:rsid w:val="00307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7DBE"/>
    <w:rPr>
      <w:rFonts w:ascii="Tahoma" w:hAnsi="Tahoma" w:cs="Tahoma"/>
      <w:sz w:val="16"/>
      <w:szCs w:val="16"/>
    </w:rPr>
  </w:style>
  <w:style w:type="character" w:styleId="Hyperlink">
    <w:name w:val="Hyperlink"/>
    <w:basedOn w:val="DefaultParagraphFont"/>
    <w:uiPriority w:val="99"/>
    <w:unhideWhenUsed/>
    <w:rsid w:val="00A017FE"/>
    <w:rPr>
      <w:color w:val="0000FF" w:themeColor="hyperlink"/>
      <w:u w:val="single"/>
    </w:rPr>
  </w:style>
  <w:style w:type="paragraph" w:customStyle="1" w:styleId="style14">
    <w:name w:val="style14"/>
    <w:basedOn w:val="Normal"/>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NormalWeb">
    <w:name w:val="Normal (Web)"/>
    <w:basedOn w:val="Normal"/>
    <w:uiPriority w:val="99"/>
    <w:unhideWhenUsed/>
    <w:rsid w:val="005231FB"/>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tyle18">
    <w:name w:val="style18"/>
    <w:basedOn w:val="DefaultParagraphFont"/>
    <w:rsid w:val="005231FB"/>
  </w:style>
  <w:style w:type="paragraph" w:customStyle="1" w:styleId="Author">
    <w:name w:val="Author"/>
    <w:basedOn w:val="Normal"/>
    <w:next w:val="Normal"/>
    <w:uiPriority w:val="99"/>
    <w:rsid w:val="00E70734"/>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character" w:customStyle="1" w:styleId="Heading1Char">
    <w:name w:val="Heading 1 Char"/>
    <w:aliases w:val="x Char"/>
    <w:basedOn w:val="DefaultParagraphFont"/>
    <w:link w:val="Heading1"/>
    <w:uiPriority w:val="9"/>
    <w:rsid w:val="007B531C"/>
    <w:rPr>
      <w:rFonts w:ascii="Times New Roman" w:eastAsia="Times New Roman" w:hAnsi="Times New Roman" w:cs="Times New Roman"/>
      <w:b/>
      <w:bCs/>
      <w:kern w:val="32"/>
      <w:sz w:val="20"/>
      <w:szCs w:val="32"/>
      <w:lang w:val="x-none"/>
    </w:rPr>
  </w:style>
  <w:style w:type="paragraph" w:styleId="ListParagraph">
    <w:name w:val="List Paragraph"/>
    <w:aliases w:val="HEADING 2"/>
    <w:basedOn w:val="Normal"/>
    <w:link w:val="ListParagraphChar"/>
    <w:uiPriority w:val="34"/>
    <w:qFormat/>
    <w:rsid w:val="0086195C"/>
    <w:pPr>
      <w:ind w:left="720"/>
      <w:contextualSpacing/>
    </w:pPr>
    <w:rPr>
      <w:rFonts w:eastAsiaTheme="minorEastAsia"/>
      <w:lang w:val="en-US" w:eastAsia="zh-CN"/>
    </w:rPr>
  </w:style>
  <w:style w:type="paragraph" w:customStyle="1" w:styleId="Default">
    <w:name w:val="Default"/>
    <w:rsid w:val="0086195C"/>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table" w:styleId="LightShading">
    <w:name w:val="Light Shading"/>
    <w:basedOn w:val="TableNormal"/>
    <w:uiPriority w:val="60"/>
    <w:rsid w:val="00F47BFC"/>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41415B"/>
    <w:rPr>
      <w:color w:val="808080"/>
    </w:rPr>
  </w:style>
  <w:style w:type="paragraph" w:customStyle="1" w:styleId="Text">
    <w:name w:val="Text"/>
    <w:basedOn w:val="Normal"/>
    <w:rsid w:val="00E33A9B"/>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eGrid">
    <w:name w:val="Table Grid"/>
    <w:aliases w:val="Table UUM,Table Grid (Custom)"/>
    <w:basedOn w:val="TableNormal"/>
    <w:qFormat/>
    <w:rsid w:val="008E253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qFormat/>
    <w:rsid w:val="00427849"/>
    <w:pPr>
      <w:spacing w:after="0" w:line="240" w:lineRule="auto"/>
    </w:pPr>
    <w:rPr>
      <w:rFonts w:eastAsiaTheme="minorEastAsia"/>
      <w:lang w:val="en-GB" w:eastAsia="en-MY"/>
    </w:rPr>
  </w:style>
  <w:style w:type="paragraph" w:styleId="FootnoteText">
    <w:name w:val="footnote text"/>
    <w:basedOn w:val="Normal"/>
    <w:link w:val="FootnoteTextChar"/>
    <w:unhideWhenUsed/>
    <w:rsid w:val="003F5EA9"/>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rsid w:val="003F5EA9"/>
    <w:rPr>
      <w:rFonts w:ascii="Times New Roman" w:hAnsi="Times New Roman"/>
      <w:sz w:val="20"/>
      <w:szCs w:val="20"/>
      <w:lang w:val="en-GB"/>
    </w:rPr>
  </w:style>
  <w:style w:type="character" w:styleId="FootnoteReference">
    <w:name w:val="footnote reference"/>
    <w:basedOn w:val="DefaultParagraphFont"/>
    <w:uiPriority w:val="99"/>
    <w:semiHidden/>
    <w:unhideWhenUsed/>
    <w:rsid w:val="003F5EA9"/>
    <w:rPr>
      <w:vertAlign w:val="superscript"/>
    </w:rPr>
  </w:style>
  <w:style w:type="character" w:customStyle="1" w:styleId="apple-converted-space">
    <w:name w:val="apple-converted-space"/>
    <w:basedOn w:val="DefaultParagraphFont"/>
    <w:rsid w:val="002858E3"/>
  </w:style>
  <w:style w:type="character" w:customStyle="1" w:styleId="Heading3Char">
    <w:name w:val="Heading 3 Char"/>
    <w:basedOn w:val="DefaultParagraphFont"/>
    <w:link w:val="Heading3"/>
    <w:uiPriority w:val="9"/>
    <w:rsid w:val="00BF0D3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rsid w:val="00BF0D3B"/>
    <w:pPr>
      <w:spacing w:after="36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99"/>
    <w:rsid w:val="00BF0D3B"/>
    <w:rPr>
      <w:rFonts w:ascii="Times New Roman" w:eastAsia="Times New Roman" w:hAnsi="Times New Roman" w:cs="Times New Roman"/>
      <w:sz w:val="24"/>
      <w:szCs w:val="20"/>
      <w:lang w:val="en-US"/>
    </w:rPr>
  </w:style>
  <w:style w:type="table" w:customStyle="1" w:styleId="GridTable1Light-Accent11">
    <w:name w:val="Grid Table 1 Light - Accent 11"/>
    <w:basedOn w:val="TableNormal"/>
    <w:uiPriority w:val="46"/>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F0D3B"/>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Satu">
    <w:name w:val="HeadingSatu"/>
    <w:basedOn w:val="Normal"/>
    <w:link w:val="HeadingSatuChar"/>
    <w:qFormat/>
    <w:rsid w:val="00601035"/>
    <w:pPr>
      <w:spacing w:after="0" w:line="240" w:lineRule="auto"/>
      <w:jc w:val="both"/>
    </w:pPr>
    <w:rPr>
      <w:rFonts w:ascii="Times New Roman" w:eastAsia="Calibri" w:hAnsi="Times New Roman" w:cs="Times New Roman"/>
      <w:b/>
      <w:sz w:val="24"/>
      <w:szCs w:val="20"/>
      <w:lang w:eastAsia="x-none"/>
    </w:rPr>
  </w:style>
  <w:style w:type="character" w:customStyle="1" w:styleId="HeadingSatuChar">
    <w:name w:val="HeadingSatu Char"/>
    <w:link w:val="HeadingSatu"/>
    <w:rsid w:val="00601035"/>
    <w:rPr>
      <w:rFonts w:ascii="Times New Roman" w:eastAsia="Calibri" w:hAnsi="Times New Roman" w:cs="Times New Roman"/>
      <w:b/>
      <w:sz w:val="24"/>
      <w:szCs w:val="20"/>
      <w:lang w:val="en-GB" w:eastAsia="x-none"/>
    </w:rPr>
  </w:style>
  <w:style w:type="paragraph" w:customStyle="1" w:styleId="Style1">
    <w:name w:val="Style1"/>
    <w:basedOn w:val="Normal"/>
    <w:link w:val="Style1Char"/>
    <w:qFormat/>
    <w:rsid w:val="00601035"/>
    <w:pPr>
      <w:spacing w:after="0" w:line="480" w:lineRule="auto"/>
      <w:jc w:val="both"/>
    </w:pPr>
    <w:rPr>
      <w:rFonts w:ascii="Times New Roman" w:eastAsia="Calibri" w:hAnsi="Times New Roman" w:cs="Times New Roman"/>
      <w:sz w:val="24"/>
      <w:szCs w:val="20"/>
      <w:lang w:val="x-none" w:eastAsia="x-none"/>
    </w:rPr>
  </w:style>
  <w:style w:type="character" w:customStyle="1" w:styleId="Style1Char">
    <w:name w:val="Style1 Char"/>
    <w:link w:val="Style1"/>
    <w:rsid w:val="00601035"/>
    <w:rPr>
      <w:rFonts w:ascii="Times New Roman" w:eastAsia="Calibri" w:hAnsi="Times New Roman" w:cs="Times New Roman"/>
      <w:sz w:val="24"/>
      <w:szCs w:val="20"/>
      <w:lang w:val="x-none" w:eastAsia="x-none"/>
    </w:rPr>
  </w:style>
  <w:style w:type="paragraph" w:styleId="Quote">
    <w:name w:val="Quote"/>
    <w:basedOn w:val="Normal"/>
    <w:next w:val="Normal"/>
    <w:link w:val="QuoteChar"/>
    <w:uiPriority w:val="29"/>
    <w:qFormat/>
    <w:rsid w:val="00601035"/>
    <w:pPr>
      <w:spacing w:after="0" w:line="240" w:lineRule="auto"/>
      <w:jc w:val="both"/>
    </w:pPr>
    <w:rPr>
      <w:rFonts w:ascii="Palatino Linotype" w:eastAsia="Calibri" w:hAnsi="Palatino Linotype" w:cs="Times New Roman"/>
      <w:i/>
      <w:iCs/>
      <w:color w:val="000000"/>
      <w:sz w:val="24"/>
      <w:szCs w:val="20"/>
      <w:lang w:val="x-none" w:eastAsia="x-none"/>
    </w:rPr>
  </w:style>
  <w:style w:type="character" w:customStyle="1" w:styleId="QuoteChar">
    <w:name w:val="Quote Char"/>
    <w:basedOn w:val="DefaultParagraphFont"/>
    <w:link w:val="Quote"/>
    <w:uiPriority w:val="29"/>
    <w:rsid w:val="00601035"/>
    <w:rPr>
      <w:rFonts w:ascii="Palatino Linotype" w:eastAsia="Calibri" w:hAnsi="Palatino Linotype" w:cs="Times New Roman"/>
      <w:i/>
      <w:iCs/>
      <w:color w:val="000000"/>
      <w:sz w:val="24"/>
      <w:szCs w:val="20"/>
      <w:lang w:val="x-none" w:eastAsia="x-none"/>
    </w:rPr>
  </w:style>
  <w:style w:type="character" w:styleId="CommentReference">
    <w:name w:val="annotation reference"/>
    <w:uiPriority w:val="99"/>
    <w:semiHidden/>
    <w:unhideWhenUsed/>
    <w:rsid w:val="00601035"/>
    <w:rPr>
      <w:sz w:val="16"/>
      <w:szCs w:val="16"/>
    </w:rPr>
  </w:style>
  <w:style w:type="character" w:styleId="Emphasis">
    <w:name w:val="Emphasis"/>
    <w:uiPriority w:val="20"/>
    <w:qFormat/>
    <w:rsid w:val="00601035"/>
    <w:rPr>
      <w:rFonts w:ascii="Times New Roman" w:hAnsi="Times New Roman"/>
      <w:iCs/>
      <w:sz w:val="24"/>
    </w:rPr>
  </w:style>
  <w:style w:type="character" w:styleId="HTMLCite">
    <w:name w:val="HTML Cite"/>
    <w:uiPriority w:val="99"/>
    <w:semiHidden/>
    <w:unhideWhenUsed/>
    <w:rsid w:val="00601035"/>
    <w:rPr>
      <w:i/>
      <w:iCs/>
    </w:rPr>
  </w:style>
  <w:style w:type="character" w:customStyle="1" w:styleId="f">
    <w:name w:val="f"/>
    <w:basedOn w:val="DefaultParagraphFont"/>
    <w:rsid w:val="00601035"/>
  </w:style>
  <w:style w:type="paragraph" w:customStyle="1" w:styleId="Quotationsex">
    <w:name w:val="Quotation sex"/>
    <w:basedOn w:val="Normal"/>
    <w:link w:val="QuotationsexChar"/>
    <w:autoRedefine/>
    <w:qFormat/>
    <w:rsid w:val="00601035"/>
    <w:pPr>
      <w:tabs>
        <w:tab w:val="num" w:pos="1440"/>
      </w:tabs>
      <w:spacing w:after="0" w:line="480" w:lineRule="auto"/>
      <w:ind w:left="432"/>
      <w:jc w:val="both"/>
    </w:pPr>
    <w:rPr>
      <w:rFonts w:ascii="Times New Roman" w:eastAsia="Calibri" w:hAnsi="Times New Roman" w:cs="Times New Roman"/>
      <w:bCs/>
      <w:i/>
      <w:iCs/>
      <w:sz w:val="24"/>
      <w:lang w:val="en-US"/>
    </w:rPr>
  </w:style>
  <w:style w:type="character" w:customStyle="1" w:styleId="QuotationsexChar">
    <w:name w:val="Quotation sex Char"/>
    <w:link w:val="Quotationsex"/>
    <w:rsid w:val="00601035"/>
    <w:rPr>
      <w:rFonts w:ascii="Times New Roman" w:eastAsia="Calibri" w:hAnsi="Times New Roman" w:cs="Times New Roman"/>
      <w:bCs/>
      <w:i/>
      <w:iCs/>
      <w:sz w:val="24"/>
      <w:lang w:val="en-US"/>
    </w:rPr>
  </w:style>
  <w:style w:type="character" w:customStyle="1" w:styleId="Heading2Char">
    <w:name w:val="Heading 2 Char"/>
    <w:basedOn w:val="DefaultParagraphFont"/>
    <w:link w:val="Heading2"/>
    <w:uiPriority w:val="9"/>
    <w:rsid w:val="005D5F99"/>
    <w:rPr>
      <w:rFonts w:ascii="Times New Roman" w:eastAsia="Times New Roman" w:hAnsi="Times New Roman" w:cs="Times New Roman"/>
      <w:b/>
      <w:bCs/>
      <w:sz w:val="36"/>
      <w:szCs w:val="36"/>
      <w:lang w:val="en-US"/>
    </w:rPr>
  </w:style>
  <w:style w:type="character" w:customStyle="1" w:styleId="Heading4Char">
    <w:name w:val="Heading 4 Char"/>
    <w:aliases w:val="Third level Char"/>
    <w:basedOn w:val="DefaultParagraphFont"/>
    <w:link w:val="Heading4"/>
    <w:uiPriority w:val="9"/>
    <w:rsid w:val="005D5F99"/>
    <w:rPr>
      <w:rFonts w:ascii="Times New Roman" w:eastAsia="Arial Unicode MS" w:hAnsi="Times New Roman"/>
      <w:b/>
      <w:bCs/>
      <w:kern w:val="1"/>
      <w:sz w:val="24"/>
      <w:lang w:val="en-US"/>
    </w:rPr>
  </w:style>
  <w:style w:type="character" w:customStyle="1" w:styleId="Heading5Char">
    <w:name w:val="Heading 5 Char"/>
    <w:basedOn w:val="DefaultParagraphFont"/>
    <w:link w:val="Heading5"/>
    <w:uiPriority w:val="9"/>
    <w:rsid w:val="005D5F99"/>
    <w:rPr>
      <w:rFonts w:ascii="Times New Roman" w:hAnsi="Times New Roman"/>
      <w:sz w:val="18"/>
      <w:szCs w:val="18"/>
      <w:lang w:val="en-US"/>
    </w:rPr>
  </w:style>
  <w:style w:type="character" w:customStyle="1" w:styleId="Heading6Char">
    <w:name w:val="Heading 6 Char"/>
    <w:basedOn w:val="DefaultParagraphFont"/>
    <w:link w:val="Heading6"/>
    <w:rsid w:val="005D5F99"/>
    <w:rPr>
      <w:rFonts w:ascii="Times New Roman" w:hAnsi="Times New Roman"/>
      <w:i/>
      <w:iCs/>
      <w:sz w:val="16"/>
      <w:szCs w:val="16"/>
      <w:lang w:val="en-US"/>
    </w:rPr>
  </w:style>
  <w:style w:type="character" w:customStyle="1" w:styleId="Heading7Char">
    <w:name w:val="Heading 7 Char"/>
    <w:basedOn w:val="DefaultParagraphFont"/>
    <w:link w:val="Heading7"/>
    <w:uiPriority w:val="9"/>
    <w:rsid w:val="005D5F99"/>
    <w:rPr>
      <w:rFonts w:ascii="Times New Roman" w:hAnsi="Times New Roman"/>
      <w:sz w:val="16"/>
      <w:szCs w:val="16"/>
      <w:lang w:val="en-US"/>
    </w:rPr>
  </w:style>
  <w:style w:type="character" w:customStyle="1" w:styleId="Heading8Char">
    <w:name w:val="Heading 8 Char"/>
    <w:basedOn w:val="DefaultParagraphFont"/>
    <w:link w:val="Heading8"/>
    <w:uiPriority w:val="9"/>
    <w:rsid w:val="005D5F99"/>
    <w:rPr>
      <w:rFonts w:ascii="Times New Roman" w:hAnsi="Times New Roman"/>
      <w:i/>
      <w:iCs/>
      <w:sz w:val="16"/>
      <w:szCs w:val="16"/>
      <w:lang w:val="en-US"/>
    </w:rPr>
  </w:style>
  <w:style w:type="character" w:customStyle="1" w:styleId="Heading9Char">
    <w:name w:val="Heading 9 Char"/>
    <w:basedOn w:val="DefaultParagraphFont"/>
    <w:link w:val="Heading9"/>
    <w:uiPriority w:val="9"/>
    <w:rsid w:val="005D5F99"/>
    <w:rPr>
      <w:rFonts w:ascii="Cambria" w:eastAsia="Times New Roman" w:hAnsi="Cambria" w:cs="Times New Roman"/>
      <w:i/>
      <w:iCs/>
      <w:color w:val="404040"/>
      <w:sz w:val="20"/>
      <w:szCs w:val="20"/>
      <w:lang w:val="en-US"/>
    </w:rPr>
  </w:style>
  <w:style w:type="table" w:styleId="LightShading-Accent3">
    <w:name w:val="Light Shading Accent 3"/>
    <w:basedOn w:val="TableNormal"/>
    <w:uiPriority w:val="60"/>
    <w:rsid w:val="005D5F9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NoSpacingChar">
    <w:name w:val="No Spacing Char"/>
    <w:basedOn w:val="DefaultParagraphFont"/>
    <w:link w:val="NoSpacing"/>
    <w:rsid w:val="005D5F99"/>
    <w:rPr>
      <w:rFonts w:eastAsiaTheme="minorEastAsia"/>
      <w:lang w:val="en-GB" w:eastAsia="en-MY"/>
    </w:rPr>
  </w:style>
  <w:style w:type="character" w:customStyle="1" w:styleId="referencetext">
    <w:name w:val="referencetext"/>
    <w:basedOn w:val="DefaultParagraphFont"/>
    <w:rsid w:val="005D5F99"/>
  </w:style>
  <w:style w:type="character" w:styleId="Strong">
    <w:name w:val="Strong"/>
    <w:basedOn w:val="DefaultParagraphFont"/>
    <w:uiPriority w:val="22"/>
    <w:qFormat/>
    <w:rsid w:val="005D5F99"/>
    <w:rPr>
      <w:b/>
      <w:bCs/>
    </w:rPr>
  </w:style>
  <w:style w:type="paragraph" w:styleId="BodyTextIndent">
    <w:name w:val="Body Text Indent"/>
    <w:basedOn w:val="Normal"/>
    <w:link w:val="BodyTextIndentChar"/>
    <w:rsid w:val="005D5F99"/>
    <w:pPr>
      <w:spacing w:after="0" w:line="240" w:lineRule="auto"/>
      <w:ind w:firstLine="360"/>
      <w:jc w:val="both"/>
    </w:pPr>
    <w:rPr>
      <w:rFonts w:ascii="Times New Roman" w:eastAsia="Times New Roman" w:hAnsi="Times New Roman" w:cs="Times New Roman"/>
      <w:sz w:val="24"/>
      <w:szCs w:val="24"/>
      <w:lang w:eastAsia="fr-FR"/>
    </w:rPr>
  </w:style>
  <w:style w:type="character" w:customStyle="1" w:styleId="BodyTextIndentChar">
    <w:name w:val="Body Text Indent Char"/>
    <w:basedOn w:val="DefaultParagraphFont"/>
    <w:link w:val="BodyTextIndent"/>
    <w:rsid w:val="005D5F99"/>
    <w:rPr>
      <w:rFonts w:ascii="Times New Roman" w:eastAsia="Times New Roman" w:hAnsi="Times New Roman" w:cs="Times New Roman"/>
      <w:sz w:val="24"/>
      <w:szCs w:val="24"/>
      <w:lang w:val="en-GB" w:eastAsia="fr-FR"/>
    </w:rPr>
  </w:style>
  <w:style w:type="character" w:customStyle="1" w:styleId="apple-style-span">
    <w:name w:val="apple-style-span"/>
    <w:basedOn w:val="DefaultParagraphFont"/>
    <w:rsid w:val="005D5F99"/>
  </w:style>
  <w:style w:type="character" w:customStyle="1" w:styleId="mw-headline">
    <w:name w:val="mw-headline"/>
    <w:basedOn w:val="DefaultParagraphFont"/>
    <w:rsid w:val="005D5F99"/>
  </w:style>
  <w:style w:type="character" w:customStyle="1" w:styleId="hit">
    <w:name w:val="hit"/>
    <w:basedOn w:val="DefaultParagraphFont"/>
    <w:rsid w:val="005D5F99"/>
  </w:style>
  <w:style w:type="paragraph" w:customStyle="1" w:styleId="norm">
    <w:name w:val="norm"/>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eqnil">
    <w:name w:val="eqn_il"/>
    <w:basedOn w:val="DefaultParagraphFont"/>
    <w:rsid w:val="005D5F99"/>
  </w:style>
  <w:style w:type="paragraph" w:customStyle="1" w:styleId="eqn">
    <w:name w:val="eqn"/>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longtext">
    <w:name w:val="long_text"/>
    <w:basedOn w:val="DefaultParagraphFont"/>
    <w:rsid w:val="005D5F99"/>
  </w:style>
  <w:style w:type="character" w:customStyle="1" w:styleId="boldtext">
    <w:name w:val="boldtext"/>
    <w:basedOn w:val="DefaultParagraphFont"/>
    <w:rsid w:val="005D5F99"/>
  </w:style>
  <w:style w:type="character" w:customStyle="1" w:styleId="DocumentMapChar">
    <w:name w:val="Document Map Char"/>
    <w:basedOn w:val="DefaultParagraphFont"/>
    <w:link w:val="DocumentMap"/>
    <w:uiPriority w:val="99"/>
    <w:rsid w:val="005D5F99"/>
    <w:rPr>
      <w:rFonts w:ascii="Tahoma" w:eastAsia="Times New Roman" w:hAnsi="Tahoma" w:cs="Tahoma"/>
      <w:sz w:val="16"/>
      <w:szCs w:val="16"/>
    </w:rPr>
  </w:style>
  <w:style w:type="paragraph" w:styleId="DocumentMap">
    <w:name w:val="Document Map"/>
    <w:basedOn w:val="Normal"/>
    <w:link w:val="DocumentMapChar"/>
    <w:uiPriority w:val="99"/>
    <w:unhideWhenUsed/>
    <w:rsid w:val="005D5F99"/>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semiHidden/>
    <w:rsid w:val="005D5F99"/>
    <w:rPr>
      <w:rFonts w:ascii="Segoe UI" w:hAnsi="Segoe UI" w:cs="Segoe UI"/>
      <w:sz w:val="16"/>
      <w:szCs w:val="16"/>
    </w:rPr>
  </w:style>
  <w:style w:type="character" w:customStyle="1" w:styleId="EndnoteTextChar">
    <w:name w:val="Endnote Text Char"/>
    <w:basedOn w:val="DefaultParagraphFont"/>
    <w:link w:val="EndnoteText"/>
    <w:uiPriority w:val="99"/>
    <w:semiHidden/>
    <w:rsid w:val="005D5F99"/>
    <w:rPr>
      <w:rFonts w:ascii="Times New Roman" w:eastAsia="Times New Roman" w:hAnsi="Times New Roman" w:cs="Angsana New"/>
      <w:sz w:val="20"/>
      <w:szCs w:val="20"/>
    </w:rPr>
  </w:style>
  <w:style w:type="paragraph" w:styleId="EndnoteText">
    <w:name w:val="endnote text"/>
    <w:basedOn w:val="Normal"/>
    <w:link w:val="EndnoteTextChar"/>
    <w:uiPriority w:val="99"/>
    <w:semiHidden/>
    <w:unhideWhenUsed/>
    <w:rsid w:val="005D5F99"/>
    <w:pPr>
      <w:spacing w:after="0" w:line="240" w:lineRule="auto"/>
    </w:pPr>
    <w:rPr>
      <w:rFonts w:ascii="Times New Roman" w:eastAsia="Times New Roman" w:hAnsi="Times New Roman" w:cs="Angsana New"/>
      <w:sz w:val="20"/>
      <w:szCs w:val="20"/>
    </w:rPr>
  </w:style>
  <w:style w:type="character" w:customStyle="1" w:styleId="EndnoteTextChar1">
    <w:name w:val="Endnote Text Char1"/>
    <w:basedOn w:val="DefaultParagraphFont"/>
    <w:uiPriority w:val="99"/>
    <w:semiHidden/>
    <w:rsid w:val="005D5F99"/>
    <w:rPr>
      <w:sz w:val="20"/>
      <w:szCs w:val="20"/>
    </w:rPr>
  </w:style>
  <w:style w:type="character" w:customStyle="1" w:styleId="hps">
    <w:name w:val="hps"/>
    <w:basedOn w:val="DefaultParagraphFont"/>
    <w:rsid w:val="005D5F99"/>
  </w:style>
  <w:style w:type="paragraph" w:customStyle="1" w:styleId="CM21">
    <w:name w:val="CM21"/>
    <w:basedOn w:val="Normal"/>
    <w:next w:val="Normal"/>
    <w:uiPriority w:val="99"/>
    <w:rsid w:val="005D5F99"/>
    <w:pPr>
      <w:widowControl w:val="0"/>
      <w:autoSpaceDE w:val="0"/>
      <w:autoSpaceDN w:val="0"/>
      <w:adjustRightInd w:val="0"/>
      <w:spacing w:after="0" w:line="240" w:lineRule="auto"/>
    </w:pPr>
    <w:rPr>
      <w:rFonts w:ascii="CMB X 12" w:eastAsia="Times New Roman" w:hAnsi="CMB X 12" w:cs="Times New Roman"/>
      <w:sz w:val="24"/>
      <w:szCs w:val="24"/>
      <w:lang w:val="en-US"/>
    </w:rPr>
  </w:style>
  <w:style w:type="paragraph" w:customStyle="1" w:styleId="Els-Title">
    <w:name w:val="Els-Title"/>
    <w:next w:val="Normal"/>
    <w:autoRedefine/>
    <w:rsid w:val="005D5F99"/>
    <w:pPr>
      <w:suppressAutoHyphens/>
      <w:spacing w:after="240" w:line="400" w:lineRule="exact"/>
    </w:pPr>
    <w:rPr>
      <w:rFonts w:ascii="Times New Roman" w:eastAsia="Times New Roman" w:hAnsi="Times New Roman" w:cs="Times New Roman"/>
      <w:b/>
      <w:bCs/>
      <w:sz w:val="24"/>
      <w:szCs w:val="14"/>
      <w:lang w:val="en-US"/>
    </w:rPr>
  </w:style>
  <w:style w:type="paragraph" w:customStyle="1" w:styleId="Els-Author">
    <w:name w:val="Els-Author"/>
    <w:next w:val="Normal"/>
    <w:rsid w:val="005D5F99"/>
    <w:pPr>
      <w:keepNext/>
      <w:suppressAutoHyphens/>
      <w:spacing w:after="160" w:line="300" w:lineRule="exact"/>
      <w:jc w:val="center"/>
    </w:pPr>
    <w:rPr>
      <w:rFonts w:ascii="Times New Roman" w:eastAsia="Times New Roman" w:hAnsi="Times New Roman" w:cs="Angsana New"/>
      <w:noProof/>
      <w:sz w:val="26"/>
      <w:szCs w:val="20"/>
      <w:lang w:val="en-US"/>
    </w:rPr>
  </w:style>
  <w:style w:type="paragraph" w:customStyle="1" w:styleId="authors">
    <w:name w:val="authors"/>
    <w:basedOn w:val="Normal"/>
    <w:rsid w:val="005D5F9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itle">
    <w:name w:val="Title"/>
    <w:aliases w:val=" Char"/>
    <w:basedOn w:val="Normal"/>
    <w:link w:val="TitleChar"/>
    <w:qFormat/>
    <w:rsid w:val="005D5F99"/>
    <w:pPr>
      <w:spacing w:after="0" w:line="360" w:lineRule="auto"/>
      <w:jc w:val="center"/>
    </w:pPr>
    <w:rPr>
      <w:rFonts w:ascii="Times New Roman" w:eastAsia="Times New Roman" w:hAnsi="Times New Roman" w:cs="Angsana New"/>
      <w:sz w:val="28"/>
      <w:szCs w:val="20"/>
      <w:lang w:val="fr-FR" w:eastAsia="zh-CN"/>
    </w:rPr>
  </w:style>
  <w:style w:type="character" w:customStyle="1" w:styleId="TitleChar">
    <w:name w:val="Title Char"/>
    <w:aliases w:val=" Char Char"/>
    <w:basedOn w:val="DefaultParagraphFont"/>
    <w:link w:val="Title"/>
    <w:rsid w:val="005D5F99"/>
    <w:rPr>
      <w:rFonts w:ascii="Times New Roman" w:eastAsia="Times New Roman" w:hAnsi="Times New Roman" w:cs="Angsana New"/>
      <w:sz w:val="28"/>
      <w:szCs w:val="20"/>
      <w:lang w:val="fr-FR" w:eastAsia="zh-CN"/>
    </w:rPr>
  </w:style>
  <w:style w:type="character" w:customStyle="1" w:styleId="authortitle">
    <w:name w:val="authortitle"/>
    <w:basedOn w:val="DefaultParagraphFont"/>
    <w:rsid w:val="005D5F99"/>
  </w:style>
  <w:style w:type="character" w:customStyle="1" w:styleId="hl1">
    <w:name w:val="hl1"/>
    <w:basedOn w:val="DefaultParagraphFont"/>
    <w:rsid w:val="005D5F99"/>
  </w:style>
  <w:style w:type="paragraph" w:customStyle="1" w:styleId="papertitle">
    <w:name w:val="paper title"/>
    <w:rsid w:val="005D5F99"/>
    <w:pPr>
      <w:spacing w:after="120" w:line="240" w:lineRule="auto"/>
      <w:jc w:val="center"/>
    </w:pPr>
    <w:rPr>
      <w:rFonts w:ascii="Times New Roman" w:eastAsia="MS Mincho" w:hAnsi="Times New Roman" w:cs="Times New Roman"/>
      <w:noProof/>
      <w:sz w:val="48"/>
      <w:szCs w:val="48"/>
      <w:lang w:val="en-US"/>
    </w:rPr>
  </w:style>
  <w:style w:type="paragraph" w:customStyle="1" w:styleId="authors2">
    <w:name w:val="authors2"/>
    <w:basedOn w:val="Normal"/>
    <w:rsid w:val="005D5F99"/>
    <w:pPr>
      <w:spacing w:before="125" w:after="0" w:line="200" w:lineRule="atLeast"/>
    </w:pPr>
    <w:rPr>
      <w:rFonts w:ascii="Trebuchet MS" w:eastAsia="Times New Roman" w:hAnsi="Trebuchet MS" w:cs="Times New Roman"/>
      <w:b/>
      <w:bCs/>
      <w:color w:val="333333"/>
      <w:sz w:val="20"/>
      <w:szCs w:val="20"/>
      <w:lang w:val="en-US"/>
    </w:rPr>
  </w:style>
  <w:style w:type="character" w:customStyle="1" w:styleId="author2">
    <w:name w:val="author2"/>
    <w:basedOn w:val="DefaultParagraphFont"/>
    <w:rsid w:val="005D5F99"/>
  </w:style>
  <w:style w:type="character" w:customStyle="1" w:styleId="container2">
    <w:name w:val="container2"/>
    <w:basedOn w:val="DefaultParagraphFont"/>
    <w:rsid w:val="005D5F99"/>
  </w:style>
  <w:style w:type="character" w:customStyle="1" w:styleId="year">
    <w:name w:val="year"/>
    <w:basedOn w:val="DefaultParagraphFont"/>
    <w:rsid w:val="005D5F99"/>
  </w:style>
  <w:style w:type="character" w:customStyle="1" w:styleId="info3">
    <w:name w:val="info3"/>
    <w:basedOn w:val="DefaultParagraphFont"/>
    <w:rsid w:val="005D5F99"/>
  </w:style>
  <w:style w:type="character" w:customStyle="1" w:styleId="volume">
    <w:name w:val="volume"/>
    <w:basedOn w:val="DefaultParagraphFont"/>
    <w:rsid w:val="005D5F99"/>
  </w:style>
  <w:style w:type="character" w:customStyle="1" w:styleId="issue">
    <w:name w:val="issue"/>
    <w:basedOn w:val="DefaultParagraphFont"/>
    <w:rsid w:val="005D5F99"/>
  </w:style>
  <w:style w:type="character" w:customStyle="1" w:styleId="pages">
    <w:name w:val="pages"/>
    <w:basedOn w:val="DefaultParagraphFont"/>
    <w:rsid w:val="005D5F99"/>
  </w:style>
  <w:style w:type="character" w:customStyle="1" w:styleId="publisher">
    <w:name w:val="publisher"/>
    <w:basedOn w:val="DefaultParagraphFont"/>
    <w:rsid w:val="005D5F99"/>
  </w:style>
  <w:style w:type="character" w:customStyle="1" w:styleId="st">
    <w:name w:val="st"/>
    <w:basedOn w:val="DefaultParagraphFont"/>
    <w:rsid w:val="005D5F99"/>
  </w:style>
  <w:style w:type="paragraph" w:styleId="Caption">
    <w:name w:val="caption"/>
    <w:aliases w:val="CaptionTable,Char1,Char1 Char Char Char Char Char Char Char Char,Char1 Char Char Char Char Char Char Char Char Char,Char1 Char Char Char"/>
    <w:basedOn w:val="Normal"/>
    <w:next w:val="Normal"/>
    <w:link w:val="CaptionChar"/>
    <w:uiPriority w:val="35"/>
    <w:unhideWhenUsed/>
    <w:qFormat/>
    <w:rsid w:val="005D5F99"/>
    <w:pPr>
      <w:bidi/>
      <w:spacing w:line="240" w:lineRule="auto"/>
    </w:pPr>
    <w:rPr>
      <w:rFonts w:ascii="Calibri" w:eastAsia="Times New Roman" w:hAnsi="Calibri" w:cs="Arial"/>
      <w:b/>
      <w:bCs/>
      <w:color w:val="4F81BD"/>
      <w:sz w:val="18"/>
      <w:szCs w:val="18"/>
      <w:lang w:val="en-US"/>
    </w:rPr>
  </w:style>
  <w:style w:type="character" w:customStyle="1" w:styleId="formula">
    <w:name w:val="formula"/>
    <w:basedOn w:val="DefaultParagraphFont"/>
    <w:rsid w:val="005D5F99"/>
  </w:style>
  <w:style w:type="character" w:customStyle="1" w:styleId="emphroman1">
    <w:name w:val="emphroman1"/>
    <w:basedOn w:val="DefaultParagraphFont"/>
    <w:rsid w:val="005D5F99"/>
    <w:rPr>
      <w:i w:val="0"/>
      <w:iCs w:val="0"/>
    </w:rPr>
  </w:style>
  <w:style w:type="character" w:customStyle="1" w:styleId="maintitle">
    <w:name w:val="maintitle"/>
    <w:basedOn w:val="DefaultParagraphFont"/>
    <w:rsid w:val="005D5F99"/>
  </w:style>
  <w:style w:type="paragraph" w:customStyle="1" w:styleId="Pa4">
    <w:name w:val="Pa4"/>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paragraph" w:customStyle="1" w:styleId="Pa1">
    <w:name w:val="Pa1"/>
    <w:basedOn w:val="Normal"/>
    <w:next w:val="Normal"/>
    <w:uiPriority w:val="99"/>
    <w:rsid w:val="005D5F99"/>
    <w:pPr>
      <w:autoSpaceDE w:val="0"/>
      <w:autoSpaceDN w:val="0"/>
      <w:adjustRightInd w:val="0"/>
      <w:spacing w:after="0" w:line="241" w:lineRule="atLeast"/>
    </w:pPr>
    <w:rPr>
      <w:rFonts w:ascii="Times New Roman" w:eastAsia="Calibri" w:hAnsi="Times New Roman" w:cs="Times New Roman"/>
      <w:sz w:val="24"/>
      <w:szCs w:val="24"/>
      <w:lang w:val="en-US"/>
    </w:rPr>
  </w:style>
  <w:style w:type="character" w:customStyle="1" w:styleId="A3">
    <w:name w:val="A3"/>
    <w:uiPriority w:val="99"/>
    <w:rsid w:val="005D5F99"/>
    <w:rPr>
      <w:color w:val="000000"/>
      <w:sz w:val="14"/>
      <w:szCs w:val="14"/>
    </w:rPr>
  </w:style>
  <w:style w:type="character" w:customStyle="1" w:styleId="A1">
    <w:name w:val="A1"/>
    <w:uiPriority w:val="99"/>
    <w:rsid w:val="005D5F99"/>
    <w:rPr>
      <w:b/>
      <w:bCs/>
      <w:color w:val="000000"/>
      <w:sz w:val="32"/>
      <w:szCs w:val="32"/>
    </w:rPr>
  </w:style>
  <w:style w:type="paragraph" w:customStyle="1" w:styleId="Papertitle0">
    <w:name w:val="Paper title"/>
    <w:basedOn w:val="Default"/>
    <w:next w:val="Default"/>
    <w:uiPriority w:val="99"/>
    <w:rsid w:val="005D5F99"/>
    <w:rPr>
      <w:rFonts w:eastAsia="Calibri"/>
      <w:color w:val="auto"/>
      <w:lang w:eastAsia="en-US"/>
    </w:rPr>
  </w:style>
  <w:style w:type="character" w:customStyle="1" w:styleId="FootnoteCharacters">
    <w:name w:val="Footnote Characters"/>
    <w:uiPriority w:val="99"/>
    <w:rsid w:val="005D5F99"/>
    <w:rPr>
      <w:color w:val="000000"/>
    </w:rPr>
  </w:style>
  <w:style w:type="table" w:styleId="LightShading-Accent4">
    <w:name w:val="Light Shading Accent 4"/>
    <w:basedOn w:val="TableNormal"/>
    <w:uiPriority w:val="60"/>
    <w:rsid w:val="005D5F99"/>
    <w:pPr>
      <w:spacing w:after="0" w:line="240" w:lineRule="auto"/>
      <w:ind w:left="-692" w:hanging="446"/>
      <w:jc w:val="right"/>
    </w:pPr>
    <w:rPr>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5F99"/>
    <w:pPr>
      <w:spacing w:after="0" w:line="240" w:lineRule="auto"/>
      <w:ind w:left="-692" w:hanging="446"/>
      <w:jc w:val="right"/>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5D5F99"/>
    <w:pPr>
      <w:spacing w:after="0" w:line="240" w:lineRule="auto"/>
      <w:ind w:left="-692" w:hanging="446"/>
      <w:jc w:val="right"/>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5D5F99"/>
    <w:pPr>
      <w:spacing w:after="0" w:line="240" w:lineRule="auto"/>
      <w:ind w:left="-692" w:hanging="446"/>
      <w:jc w:val="right"/>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bstract">
    <w:name w:val="abstract"/>
    <w:basedOn w:val="Normal"/>
    <w:rsid w:val="005D5F99"/>
    <w:pPr>
      <w:spacing w:before="255" w:after="0" w:line="240" w:lineRule="auto"/>
    </w:pPr>
    <w:rPr>
      <w:rFonts w:ascii="Arial Unicode MS" w:eastAsia="Arial Unicode MS" w:hAnsi="Arial Unicode MS" w:cs="Arial Unicode MS"/>
      <w:color w:val="000000"/>
      <w:sz w:val="20"/>
      <w:szCs w:val="20"/>
      <w:lang w:val="en-US"/>
    </w:rPr>
  </w:style>
  <w:style w:type="paragraph" w:customStyle="1" w:styleId="Pa0">
    <w:name w:val="Pa0"/>
    <w:basedOn w:val="Default"/>
    <w:next w:val="Default"/>
    <w:uiPriority w:val="99"/>
    <w:rsid w:val="005D5F99"/>
    <w:pPr>
      <w:spacing w:line="241" w:lineRule="atLeast"/>
    </w:pPr>
    <w:rPr>
      <w:rFonts w:eastAsiaTheme="minorHAnsi"/>
      <w:color w:val="auto"/>
      <w:lang w:eastAsia="en-US"/>
    </w:rPr>
  </w:style>
  <w:style w:type="character" w:customStyle="1" w:styleId="A7">
    <w:name w:val="A7"/>
    <w:uiPriority w:val="99"/>
    <w:rsid w:val="005D5F99"/>
    <w:rPr>
      <w:color w:val="000000"/>
    </w:rPr>
  </w:style>
  <w:style w:type="character" w:customStyle="1" w:styleId="A4">
    <w:name w:val="A4"/>
    <w:uiPriority w:val="99"/>
    <w:rsid w:val="005D5F99"/>
    <w:rPr>
      <w:rFonts w:cs="Palatino Linotype"/>
      <w:color w:val="000000"/>
      <w:sz w:val="9"/>
      <w:szCs w:val="9"/>
    </w:rPr>
  </w:style>
  <w:style w:type="character" w:customStyle="1" w:styleId="A0">
    <w:name w:val="A0"/>
    <w:uiPriority w:val="99"/>
    <w:rsid w:val="005D5F99"/>
    <w:rPr>
      <w:rFonts w:cs="Palatino Linotype"/>
      <w:b/>
      <w:bCs/>
      <w:color w:val="000000"/>
      <w:sz w:val="20"/>
      <w:szCs w:val="20"/>
    </w:rPr>
  </w:style>
  <w:style w:type="paragraph" w:customStyle="1" w:styleId="MText">
    <w:name w:val="M_Text"/>
    <w:basedOn w:val="Normal"/>
    <w:rsid w:val="005D5F99"/>
    <w:pPr>
      <w:spacing w:after="0" w:line="340" w:lineRule="atLeast"/>
      <w:ind w:firstLine="284"/>
      <w:jc w:val="both"/>
    </w:pPr>
    <w:rPr>
      <w:rFonts w:ascii="Times New Roman" w:eastAsia="Times New Roman" w:hAnsi="Times New Roman" w:cs="Times New Roman"/>
      <w:color w:val="000000"/>
      <w:sz w:val="24"/>
      <w:szCs w:val="20"/>
      <w:lang w:val="en-US" w:eastAsia="de-DE"/>
    </w:rPr>
  </w:style>
  <w:style w:type="character" w:customStyle="1" w:styleId="A2">
    <w:name w:val="A2"/>
    <w:uiPriority w:val="99"/>
    <w:rsid w:val="005D5F99"/>
    <w:rPr>
      <w:rFonts w:cs="Helvetica 95 Black"/>
      <w:b/>
      <w:bCs/>
      <w:color w:val="000000"/>
      <w:sz w:val="21"/>
      <w:szCs w:val="21"/>
    </w:rPr>
  </w:style>
  <w:style w:type="paragraph" w:customStyle="1" w:styleId="Pa5">
    <w:name w:val="Pa5"/>
    <w:basedOn w:val="Default"/>
    <w:next w:val="Default"/>
    <w:uiPriority w:val="99"/>
    <w:rsid w:val="005D5F99"/>
    <w:pPr>
      <w:spacing w:line="241" w:lineRule="atLeast"/>
    </w:pPr>
    <w:rPr>
      <w:rFonts w:ascii="Helvetica" w:eastAsiaTheme="minorHAnsi" w:hAnsi="Helvetica" w:cstheme="minorBidi"/>
      <w:color w:val="auto"/>
      <w:lang w:eastAsia="en-US"/>
    </w:rPr>
  </w:style>
  <w:style w:type="paragraph" w:customStyle="1" w:styleId="MTablecaption">
    <w:name w:val="M_Tablecaption"/>
    <w:basedOn w:val="Normal"/>
    <w:rsid w:val="005D5F99"/>
    <w:pPr>
      <w:spacing w:before="240" w:after="0" w:line="340" w:lineRule="atLeast"/>
      <w:jc w:val="center"/>
    </w:pPr>
    <w:rPr>
      <w:rFonts w:ascii="Times New Roman" w:eastAsia="Times New Roman" w:hAnsi="Times New Roman" w:cs="Times New Roman"/>
      <w:color w:val="000000"/>
      <w:sz w:val="24"/>
      <w:szCs w:val="20"/>
      <w:lang w:val="en-US" w:eastAsia="de-DE"/>
    </w:rPr>
  </w:style>
  <w:style w:type="table" w:styleId="ColorfulGrid-Accent3">
    <w:name w:val="Colorful Grid Accent 3"/>
    <w:basedOn w:val="TableNormal"/>
    <w:uiPriority w:val="73"/>
    <w:rsid w:val="005D5F99"/>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TTPParagraph1st">
    <w:name w:val="TTP Paragraph (1st)"/>
    <w:basedOn w:val="Normal"/>
    <w:next w:val="TTPParagraphothers"/>
    <w:uiPriority w:val="99"/>
    <w:rsid w:val="005D5F99"/>
    <w:pPr>
      <w:autoSpaceDE w:val="0"/>
      <w:autoSpaceDN w:val="0"/>
      <w:spacing w:after="0" w:line="240" w:lineRule="auto"/>
      <w:jc w:val="both"/>
    </w:pPr>
    <w:rPr>
      <w:rFonts w:ascii="Times New Roman" w:eastAsia="Times New Roman" w:hAnsi="Times New Roman" w:cs="Times New Roman"/>
      <w:sz w:val="24"/>
      <w:szCs w:val="24"/>
      <w:lang w:val="en-US"/>
    </w:rPr>
  </w:style>
  <w:style w:type="paragraph" w:customStyle="1" w:styleId="TTPParagraphothers">
    <w:name w:val="TTP Paragraph (others)"/>
    <w:basedOn w:val="TTPParagraph1st"/>
    <w:uiPriority w:val="99"/>
    <w:rsid w:val="005D5F99"/>
    <w:pPr>
      <w:ind w:firstLine="283"/>
    </w:pPr>
  </w:style>
  <w:style w:type="paragraph" w:customStyle="1" w:styleId="CM6">
    <w:name w:val="CM6"/>
    <w:basedOn w:val="Default"/>
    <w:next w:val="Default"/>
    <w:uiPriority w:val="99"/>
    <w:rsid w:val="005D5F99"/>
    <w:pPr>
      <w:spacing w:line="276" w:lineRule="atLeast"/>
    </w:pPr>
    <w:rPr>
      <w:rFonts w:eastAsiaTheme="minorHAnsi"/>
      <w:color w:val="auto"/>
      <w:lang w:eastAsia="en-US"/>
    </w:rPr>
  </w:style>
  <w:style w:type="table" w:styleId="MediumGrid1-Accent6">
    <w:name w:val="Medium Grid 1 Accent 6"/>
    <w:basedOn w:val="TableNormal"/>
    <w:uiPriority w:val="67"/>
    <w:rsid w:val="005D5F99"/>
    <w:pPr>
      <w:spacing w:after="0" w:line="240" w:lineRule="auto"/>
      <w:ind w:left="-692" w:hanging="446"/>
      <w:jc w:val="right"/>
    </w:pPr>
    <w:rPr>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4">
    <w:name w:val="Medium Grid 1 Accent 4"/>
    <w:basedOn w:val="TableNormal"/>
    <w:uiPriority w:val="67"/>
    <w:rsid w:val="005D5F99"/>
    <w:pPr>
      <w:spacing w:after="0" w:line="240" w:lineRule="auto"/>
      <w:ind w:left="-692" w:hanging="446"/>
      <w:jc w:val="right"/>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List-Accent3">
    <w:name w:val="Light List Accent 3"/>
    <w:basedOn w:val="TableNormal"/>
    <w:uiPriority w:val="61"/>
    <w:rsid w:val="005D5F99"/>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6">
    <w:name w:val="Colorful List Accent 6"/>
    <w:basedOn w:val="TableNormal"/>
    <w:uiPriority w:val="72"/>
    <w:rsid w:val="005D5F99"/>
    <w:pPr>
      <w:spacing w:after="0" w:line="240" w:lineRule="auto"/>
      <w:ind w:left="-692" w:hanging="446"/>
      <w:jc w:val="right"/>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MediumList1-Accent3">
    <w:name w:val="Medium List 1 Accent 3"/>
    <w:basedOn w:val="TableNormal"/>
    <w:uiPriority w:val="65"/>
    <w:rsid w:val="005D5F99"/>
    <w:pPr>
      <w:spacing w:after="0" w:line="240" w:lineRule="auto"/>
      <w:ind w:left="-692" w:hanging="446"/>
      <w:jc w:val="right"/>
    </w:pPr>
    <w:rPr>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Grid-Accent3">
    <w:name w:val="Light Grid Accent 3"/>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TPAbstract">
    <w:name w:val="TTP Abstract"/>
    <w:basedOn w:val="Normal"/>
    <w:next w:val="Normal"/>
    <w:uiPriority w:val="99"/>
    <w:rsid w:val="005D5F99"/>
    <w:pPr>
      <w:autoSpaceDE w:val="0"/>
      <w:autoSpaceDN w:val="0"/>
      <w:spacing w:before="360" w:after="0" w:line="240" w:lineRule="auto"/>
      <w:jc w:val="both"/>
    </w:pPr>
    <w:rPr>
      <w:rFonts w:ascii="Times New Roman" w:eastAsia="Times New Roman" w:hAnsi="Times New Roman" w:cs="Times New Roman"/>
      <w:sz w:val="24"/>
      <w:szCs w:val="24"/>
      <w:lang w:val="en-US"/>
    </w:rPr>
  </w:style>
  <w:style w:type="paragraph" w:customStyle="1" w:styleId="TTPReference">
    <w:name w:val="TTP Reference"/>
    <w:basedOn w:val="Normal"/>
    <w:uiPriority w:val="99"/>
    <w:rsid w:val="005D5F99"/>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table" w:customStyle="1" w:styleId="LightShading2">
    <w:name w:val="Light Shading2"/>
    <w:basedOn w:val="TableNormal"/>
    <w:uiPriority w:val="60"/>
    <w:rsid w:val="005D5F99"/>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5D5F99"/>
    <w:pPr>
      <w:spacing w:line="240" w:lineRule="atLeast"/>
    </w:pPr>
    <w:rPr>
      <w:rFonts w:ascii="FDLJN F+ Adv Times" w:eastAsiaTheme="minorHAnsi" w:hAnsi="FDLJN F+ Adv Times" w:cstheme="minorBidi"/>
      <w:color w:val="auto"/>
      <w:lang w:eastAsia="en-US"/>
    </w:rPr>
  </w:style>
  <w:style w:type="paragraph" w:customStyle="1" w:styleId="CM44">
    <w:name w:val="CM44"/>
    <w:basedOn w:val="Default"/>
    <w:next w:val="Default"/>
    <w:uiPriority w:val="99"/>
    <w:rsid w:val="005D5F99"/>
    <w:rPr>
      <w:rFonts w:ascii="FDLJN F+ Adv Times" w:eastAsiaTheme="minorHAnsi" w:hAnsi="FDLJN F+ Adv Times" w:cstheme="minorBidi"/>
      <w:color w:val="auto"/>
      <w:lang w:eastAsia="en-US"/>
    </w:rPr>
  </w:style>
  <w:style w:type="paragraph" w:customStyle="1" w:styleId="CM46">
    <w:name w:val="CM46"/>
    <w:basedOn w:val="Default"/>
    <w:next w:val="Default"/>
    <w:uiPriority w:val="99"/>
    <w:rsid w:val="005D5F99"/>
    <w:rPr>
      <w:rFonts w:ascii="FDLJN F+ Adv Times" w:eastAsiaTheme="minorHAnsi" w:hAnsi="FDLJN F+ Adv Times" w:cstheme="minorBidi"/>
      <w:color w:val="auto"/>
      <w:lang w:eastAsia="en-US"/>
    </w:rPr>
  </w:style>
  <w:style w:type="table" w:styleId="LightGrid-Accent5">
    <w:name w:val="Light Grid Accent 5"/>
    <w:basedOn w:val="TableNormal"/>
    <w:uiPriority w:val="62"/>
    <w:rsid w:val="005D5F99"/>
    <w:pPr>
      <w:spacing w:after="0" w:line="240" w:lineRule="auto"/>
      <w:ind w:left="-692" w:hanging="446"/>
      <w:jc w:val="right"/>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aliases w:val="HEADING 2 Char"/>
    <w:link w:val="ListParagraph"/>
    <w:uiPriority w:val="34"/>
    <w:rsid w:val="005D5F99"/>
    <w:rPr>
      <w:rFonts w:eastAsiaTheme="minorEastAsia"/>
      <w:lang w:val="en-US" w:eastAsia="zh-CN"/>
    </w:rPr>
  </w:style>
  <w:style w:type="character" w:customStyle="1" w:styleId="chemf">
    <w:name w:val="chemf"/>
    <w:basedOn w:val="DefaultParagraphFont"/>
    <w:rsid w:val="005D5F99"/>
  </w:style>
  <w:style w:type="character" w:customStyle="1" w:styleId="citation">
    <w:name w:val="citation"/>
    <w:basedOn w:val="DefaultParagraphFont"/>
    <w:rsid w:val="005D5F99"/>
  </w:style>
  <w:style w:type="character" w:customStyle="1" w:styleId="plainlinks">
    <w:name w:val="plainlinks"/>
    <w:basedOn w:val="DefaultParagraphFont"/>
    <w:rsid w:val="005D5F99"/>
  </w:style>
  <w:style w:type="character" w:customStyle="1" w:styleId="DeclareFormThesisTitle">
    <w:name w:val="DeclareFormThesisTitle"/>
    <w:basedOn w:val="DefaultParagraphFont"/>
    <w:uiPriority w:val="1"/>
    <w:rsid w:val="005D5F99"/>
    <w:rPr>
      <w:rFonts w:ascii="Century Gothic" w:hAnsi="Century Gothic"/>
      <w:b/>
      <w:caps/>
      <w:sz w:val="20"/>
    </w:rPr>
  </w:style>
  <w:style w:type="character" w:customStyle="1" w:styleId="DeclareFormNormalText">
    <w:name w:val="DeclareFormNormalText"/>
    <w:basedOn w:val="DefaultParagraphFont"/>
    <w:uiPriority w:val="1"/>
    <w:rsid w:val="005D5F99"/>
    <w:rPr>
      <w:rFonts w:ascii="Century Gothic" w:hAnsi="Century Gothic"/>
      <w:sz w:val="20"/>
    </w:rPr>
  </w:style>
  <w:style w:type="paragraph" w:customStyle="1" w:styleId="TextBody">
    <w:name w:val="TextBody"/>
    <w:basedOn w:val="Normal"/>
    <w:rsid w:val="005D5F99"/>
    <w:pPr>
      <w:spacing w:after="0" w:line="360" w:lineRule="auto"/>
      <w:ind w:firstLine="397"/>
      <w:jc w:val="both"/>
    </w:pPr>
    <w:rPr>
      <w:rFonts w:ascii="Times New Roman" w:eastAsia="MS Mincho" w:hAnsi="Times New Roman"/>
      <w:sz w:val="20"/>
      <w:szCs w:val="20"/>
      <w:lang w:val="en-US"/>
    </w:rPr>
  </w:style>
  <w:style w:type="paragraph" w:styleId="BodyText3">
    <w:name w:val="Body Text 3"/>
    <w:basedOn w:val="Normal"/>
    <w:link w:val="BodyText3Char"/>
    <w:unhideWhenUsed/>
    <w:rsid w:val="005D5F99"/>
    <w:pPr>
      <w:spacing w:after="120"/>
      <w:jc w:val="both"/>
    </w:pPr>
    <w:rPr>
      <w:rFonts w:ascii="Calibri" w:eastAsia="Calibri" w:hAnsi="Calibri" w:cs="Arial"/>
      <w:sz w:val="16"/>
      <w:szCs w:val="16"/>
      <w:lang w:val="en-US"/>
    </w:rPr>
  </w:style>
  <w:style w:type="character" w:customStyle="1" w:styleId="BodyText3Char">
    <w:name w:val="Body Text 3 Char"/>
    <w:basedOn w:val="DefaultParagraphFont"/>
    <w:link w:val="BodyText3"/>
    <w:rsid w:val="005D5F99"/>
    <w:rPr>
      <w:rFonts w:ascii="Calibri" w:eastAsia="Calibri" w:hAnsi="Calibri" w:cs="Arial"/>
      <w:sz w:val="16"/>
      <w:szCs w:val="16"/>
      <w:lang w:val="en-US"/>
    </w:rPr>
  </w:style>
  <w:style w:type="paragraph" w:customStyle="1" w:styleId="BodyText2">
    <w:name w:val="Body Text+2"/>
    <w:basedOn w:val="Default"/>
    <w:next w:val="Default"/>
    <w:uiPriority w:val="99"/>
    <w:rsid w:val="005D5F99"/>
    <w:rPr>
      <w:rFonts w:eastAsia="Calibri"/>
      <w:color w:val="auto"/>
      <w:lang w:eastAsia="en-US"/>
    </w:rPr>
  </w:style>
  <w:style w:type="paragraph" w:customStyle="1" w:styleId="BodyTextIndent1">
    <w:name w:val="Body Text Indent+1"/>
    <w:basedOn w:val="Default"/>
    <w:next w:val="Default"/>
    <w:uiPriority w:val="99"/>
    <w:rsid w:val="005D5F99"/>
    <w:rPr>
      <w:rFonts w:eastAsia="Calibri"/>
      <w:color w:val="auto"/>
      <w:lang w:eastAsia="en-US"/>
    </w:rPr>
  </w:style>
  <w:style w:type="paragraph" w:customStyle="1" w:styleId="Normal7">
    <w:name w:val="Normal+7"/>
    <w:basedOn w:val="Default"/>
    <w:next w:val="Default"/>
    <w:uiPriority w:val="99"/>
    <w:rsid w:val="005D5F99"/>
    <w:rPr>
      <w:rFonts w:eastAsia="Calibri"/>
      <w:color w:val="auto"/>
      <w:lang w:eastAsia="en-US"/>
    </w:rPr>
  </w:style>
  <w:style w:type="paragraph" w:customStyle="1" w:styleId="MRefer">
    <w:name w:val="M_Refer"/>
    <w:basedOn w:val="Normal"/>
    <w:rsid w:val="005D5F99"/>
    <w:pPr>
      <w:spacing w:after="0" w:line="340" w:lineRule="atLeast"/>
      <w:ind w:left="454" w:hanging="454"/>
      <w:jc w:val="both"/>
    </w:pPr>
    <w:rPr>
      <w:rFonts w:ascii="Times New Roman" w:hAnsi="Times New Roman"/>
      <w:color w:val="000000"/>
      <w:sz w:val="24"/>
      <w:szCs w:val="20"/>
      <w:lang w:val="en-US" w:eastAsia="de-DE"/>
    </w:rPr>
  </w:style>
  <w:style w:type="character" w:customStyle="1" w:styleId="phraseanchor">
    <w:name w:val="phrase_anchor"/>
    <w:basedOn w:val="DefaultParagraphFont"/>
    <w:rsid w:val="005D5F99"/>
  </w:style>
  <w:style w:type="paragraph" w:customStyle="1" w:styleId="ELECnormalstyle">
    <w:name w:val="ELEC_normal_style"/>
    <w:basedOn w:val="Normal"/>
    <w:rsid w:val="005D5F99"/>
    <w:pPr>
      <w:widowControl w:val="0"/>
      <w:spacing w:after="0" w:line="230" w:lineRule="atLeast"/>
      <w:ind w:firstLine="181"/>
      <w:jc w:val="both"/>
    </w:pPr>
    <w:rPr>
      <w:rFonts w:ascii="Times New Roman" w:eastAsia="MS Mincho" w:hAnsi="Times New Roman"/>
      <w:noProof/>
      <w:kern w:val="14"/>
      <w:sz w:val="18"/>
      <w:szCs w:val="20"/>
      <w:lang w:val="en-US" w:eastAsia="ja-JP"/>
    </w:rPr>
  </w:style>
  <w:style w:type="paragraph" w:customStyle="1" w:styleId="References">
    <w:name w:val="References"/>
    <w:basedOn w:val="Normal"/>
    <w:rsid w:val="005D5F99"/>
    <w:pPr>
      <w:numPr>
        <w:numId w:val="2"/>
      </w:numPr>
      <w:spacing w:after="0" w:line="360" w:lineRule="auto"/>
      <w:jc w:val="both"/>
    </w:pPr>
    <w:rPr>
      <w:rFonts w:ascii="Times New Roman" w:hAnsi="Times New Roman"/>
      <w:sz w:val="16"/>
      <w:szCs w:val="20"/>
      <w:lang w:val="en-US"/>
    </w:rPr>
  </w:style>
  <w:style w:type="paragraph" w:customStyle="1" w:styleId="ELECmaintitle">
    <w:name w:val="ELEC_main_title"/>
    <w:basedOn w:val="Normal"/>
    <w:rsid w:val="005D5F99"/>
    <w:pPr>
      <w:widowControl w:val="0"/>
      <w:snapToGrid w:val="0"/>
      <w:spacing w:before="120" w:after="120" w:line="230" w:lineRule="atLeast"/>
      <w:jc w:val="center"/>
    </w:pPr>
    <w:rPr>
      <w:rFonts w:ascii="Times New Roman" w:eastAsia="MS Mincho" w:hAnsi="Times New Roman"/>
      <w:noProof/>
      <w:kern w:val="14"/>
      <w:sz w:val="32"/>
      <w:szCs w:val="20"/>
      <w:lang w:val="en-US" w:eastAsia="ja-JP"/>
    </w:rPr>
  </w:style>
  <w:style w:type="character" w:styleId="PageNumber">
    <w:name w:val="page number"/>
    <w:basedOn w:val="DefaultParagraphFont"/>
    <w:rsid w:val="005D5F99"/>
  </w:style>
  <w:style w:type="paragraph" w:customStyle="1" w:styleId="PARAGRAPHnoindent">
    <w:name w:val="PARAGRAPH (no indent)"/>
    <w:basedOn w:val="Normal"/>
    <w:next w:val="Normal"/>
    <w:rsid w:val="005D5F99"/>
    <w:pPr>
      <w:widowControl w:val="0"/>
      <w:spacing w:after="0" w:line="230" w:lineRule="exact"/>
      <w:jc w:val="both"/>
    </w:pPr>
    <w:rPr>
      <w:rFonts w:ascii="Palatino" w:hAnsi="Palatino"/>
      <w:kern w:val="16"/>
      <w:sz w:val="19"/>
      <w:szCs w:val="20"/>
      <w:lang w:val="en-US"/>
    </w:rPr>
  </w:style>
  <w:style w:type="paragraph" w:customStyle="1" w:styleId="PARAGRAPH">
    <w:name w:val="PARAGRAPH"/>
    <w:basedOn w:val="Normal"/>
    <w:rsid w:val="005D5F99"/>
    <w:pPr>
      <w:widowControl w:val="0"/>
      <w:spacing w:after="0" w:line="230" w:lineRule="exact"/>
      <w:ind w:firstLine="240"/>
      <w:jc w:val="both"/>
    </w:pPr>
    <w:rPr>
      <w:rFonts w:ascii="Palatino" w:hAnsi="Palatino"/>
      <w:kern w:val="16"/>
      <w:sz w:val="19"/>
      <w:szCs w:val="20"/>
      <w:lang w:val="en-US"/>
    </w:rPr>
  </w:style>
  <w:style w:type="paragraph" w:customStyle="1" w:styleId="FigCaption">
    <w:name w:val="FigCaption"/>
    <w:basedOn w:val="Normal"/>
    <w:rsid w:val="005D5F99"/>
    <w:pPr>
      <w:keepLines/>
      <w:spacing w:beforeLines="100" w:afterLines="100" w:after="0" w:line="360" w:lineRule="auto"/>
      <w:jc w:val="center"/>
    </w:pPr>
    <w:rPr>
      <w:rFonts w:ascii="Times New Roman" w:eastAsia="MS Mincho" w:hAnsi="Times New Roman"/>
      <w:color w:val="000000"/>
      <w:sz w:val="16"/>
      <w:szCs w:val="16"/>
      <w:lang w:val="en-US"/>
    </w:rPr>
  </w:style>
  <w:style w:type="paragraph" w:styleId="BodyTextIndent2">
    <w:name w:val="Body Text Indent 2"/>
    <w:basedOn w:val="Normal"/>
    <w:link w:val="BodyTextIndent2Char"/>
    <w:uiPriority w:val="99"/>
    <w:semiHidden/>
    <w:unhideWhenUsed/>
    <w:rsid w:val="005D5F99"/>
    <w:pPr>
      <w:spacing w:after="120" w:line="480" w:lineRule="auto"/>
      <w:ind w:left="283"/>
      <w:jc w:val="both"/>
    </w:pPr>
    <w:rPr>
      <w:rFonts w:ascii="Calibri" w:eastAsia="Calibri" w:hAnsi="Calibri" w:cs="Arial"/>
      <w:sz w:val="24"/>
      <w:lang w:val="en-US"/>
    </w:rPr>
  </w:style>
  <w:style w:type="character" w:customStyle="1" w:styleId="BodyTextIndent2Char">
    <w:name w:val="Body Text Indent 2 Char"/>
    <w:basedOn w:val="DefaultParagraphFont"/>
    <w:link w:val="BodyTextIndent2"/>
    <w:uiPriority w:val="99"/>
    <w:semiHidden/>
    <w:rsid w:val="005D5F99"/>
    <w:rPr>
      <w:rFonts w:ascii="Calibri" w:eastAsia="Calibri" w:hAnsi="Calibri" w:cs="Arial"/>
      <w:sz w:val="24"/>
      <w:lang w:val="en-US"/>
    </w:rPr>
  </w:style>
  <w:style w:type="paragraph" w:styleId="BodyTextIndent3">
    <w:name w:val="Body Text Indent 3"/>
    <w:basedOn w:val="Normal"/>
    <w:link w:val="BodyTextIndent3Char"/>
    <w:uiPriority w:val="99"/>
    <w:semiHidden/>
    <w:unhideWhenUsed/>
    <w:rsid w:val="005D5F99"/>
    <w:pPr>
      <w:spacing w:after="120"/>
      <w:ind w:left="283"/>
      <w:jc w:val="both"/>
    </w:pPr>
    <w:rPr>
      <w:rFonts w:ascii="Calibri" w:eastAsia="Calibri" w:hAnsi="Calibri" w:cs="Arial"/>
      <w:sz w:val="16"/>
      <w:szCs w:val="16"/>
      <w:lang w:val="en-US"/>
    </w:rPr>
  </w:style>
  <w:style w:type="character" w:customStyle="1" w:styleId="BodyTextIndent3Char">
    <w:name w:val="Body Text Indent 3 Char"/>
    <w:basedOn w:val="DefaultParagraphFont"/>
    <w:link w:val="BodyTextIndent3"/>
    <w:uiPriority w:val="99"/>
    <w:semiHidden/>
    <w:rsid w:val="005D5F99"/>
    <w:rPr>
      <w:rFonts w:ascii="Calibri" w:eastAsia="Calibri" w:hAnsi="Calibri" w:cs="Arial"/>
      <w:sz w:val="16"/>
      <w:szCs w:val="16"/>
      <w:lang w:val="en-US"/>
    </w:rPr>
  </w:style>
  <w:style w:type="paragraph" w:customStyle="1" w:styleId="Heading17">
    <w:name w:val="Heading 1+7"/>
    <w:basedOn w:val="Default"/>
    <w:next w:val="Default"/>
    <w:uiPriority w:val="99"/>
    <w:rsid w:val="005D5F99"/>
    <w:rPr>
      <w:rFonts w:eastAsia="Calibri"/>
      <w:color w:val="auto"/>
      <w:lang w:eastAsia="en-US"/>
    </w:rPr>
  </w:style>
  <w:style w:type="paragraph" w:customStyle="1" w:styleId="BodyTextIndent7">
    <w:name w:val="Body Text Indent+7"/>
    <w:basedOn w:val="Default"/>
    <w:next w:val="Default"/>
    <w:uiPriority w:val="99"/>
    <w:rsid w:val="005D5F99"/>
    <w:rPr>
      <w:rFonts w:eastAsia="Calibri"/>
      <w:color w:val="auto"/>
      <w:lang w:eastAsia="en-US"/>
    </w:rPr>
  </w:style>
  <w:style w:type="paragraph" w:customStyle="1" w:styleId="Normal16">
    <w:name w:val="Normal+16"/>
    <w:basedOn w:val="Default"/>
    <w:next w:val="Default"/>
    <w:uiPriority w:val="99"/>
    <w:rsid w:val="005D5F99"/>
    <w:rPr>
      <w:rFonts w:eastAsia="Calibri"/>
      <w:color w:val="auto"/>
      <w:lang w:eastAsia="en-US"/>
    </w:rPr>
  </w:style>
  <w:style w:type="paragraph" w:customStyle="1" w:styleId="BodyTextIndent25">
    <w:name w:val="Body Text Indent 2+5"/>
    <w:basedOn w:val="Default"/>
    <w:next w:val="Default"/>
    <w:uiPriority w:val="99"/>
    <w:rsid w:val="005D5F99"/>
    <w:rPr>
      <w:rFonts w:eastAsia="Calibri"/>
      <w:color w:val="auto"/>
      <w:lang w:eastAsia="en-US"/>
    </w:rPr>
  </w:style>
  <w:style w:type="paragraph" w:customStyle="1" w:styleId="yiv3291460153msonormal">
    <w:name w:val="yiv3291460153msonormal"/>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yiv3291460153">
    <w:name w:val="yiv329146015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ELEC">
    <w:name w:val="ELEC_行"/>
    <w:basedOn w:val="Normal"/>
    <w:rsid w:val="005D5F99"/>
    <w:pPr>
      <w:widowControl w:val="0"/>
      <w:spacing w:after="0" w:line="230" w:lineRule="atLeast"/>
      <w:jc w:val="center"/>
    </w:pPr>
    <w:rPr>
      <w:rFonts w:ascii="Times New Roman" w:eastAsia="MS Mincho" w:hAnsi="Times New Roman"/>
      <w:noProof/>
      <w:kern w:val="14"/>
      <w:sz w:val="18"/>
      <w:szCs w:val="20"/>
      <w:lang w:val="en-US" w:eastAsia="ja-JP"/>
    </w:rPr>
  </w:style>
  <w:style w:type="character" w:styleId="SubtleEmphasis">
    <w:name w:val="Subtle Emphasis"/>
    <w:basedOn w:val="DefaultParagraphFont"/>
    <w:uiPriority w:val="19"/>
    <w:qFormat/>
    <w:rsid w:val="005D5F99"/>
    <w:rPr>
      <w:i/>
      <w:iCs/>
      <w:color w:val="808080" w:themeColor="text1" w:themeTint="7F"/>
    </w:rPr>
  </w:style>
  <w:style w:type="paragraph" w:customStyle="1" w:styleId="TableTitle">
    <w:name w:val="Table Title"/>
    <w:basedOn w:val="Normal"/>
    <w:rsid w:val="005D5F99"/>
    <w:pPr>
      <w:autoSpaceDE w:val="0"/>
      <w:autoSpaceDN w:val="0"/>
      <w:spacing w:after="0" w:line="360" w:lineRule="auto"/>
      <w:jc w:val="center"/>
    </w:pPr>
    <w:rPr>
      <w:rFonts w:ascii="Times New Roman" w:hAnsi="Times New Roman"/>
      <w:smallCaps/>
      <w:sz w:val="16"/>
      <w:szCs w:val="16"/>
      <w:lang w:val="en-US"/>
    </w:rPr>
  </w:style>
  <w:style w:type="paragraph" w:customStyle="1" w:styleId="EndNoteBibliography">
    <w:name w:val="EndNote Bibliography"/>
    <w:basedOn w:val="Normal"/>
    <w:link w:val="EndNoteBibliographyChar"/>
    <w:rsid w:val="005D5F99"/>
    <w:pPr>
      <w:spacing w:after="0" w:line="240" w:lineRule="auto"/>
      <w:jc w:val="both"/>
    </w:pPr>
    <w:rPr>
      <w:rFonts w:ascii="Calibri" w:hAnsi="Calibri" w:cs="Calibri"/>
      <w:noProof/>
      <w:szCs w:val="20"/>
      <w:lang w:val="en-US"/>
    </w:rPr>
  </w:style>
  <w:style w:type="character" w:customStyle="1" w:styleId="EndNoteBibliographyChar">
    <w:name w:val="EndNote Bibliography Char"/>
    <w:link w:val="EndNoteBibliography"/>
    <w:rsid w:val="005D5F99"/>
    <w:rPr>
      <w:rFonts w:ascii="Calibri" w:hAnsi="Calibri" w:cs="Calibri"/>
      <w:noProof/>
      <w:szCs w:val="20"/>
      <w:lang w:val="en-US"/>
    </w:rPr>
  </w:style>
  <w:style w:type="paragraph" w:customStyle="1" w:styleId="Abstract0">
    <w:name w:val="Abstract"/>
    <w:basedOn w:val="Normal"/>
    <w:next w:val="Normal"/>
    <w:rsid w:val="005D5F99"/>
    <w:pPr>
      <w:autoSpaceDE w:val="0"/>
      <w:autoSpaceDN w:val="0"/>
      <w:spacing w:before="20" w:after="0" w:line="360" w:lineRule="auto"/>
      <w:ind w:firstLine="202"/>
      <w:jc w:val="both"/>
    </w:pPr>
    <w:rPr>
      <w:rFonts w:ascii="Times New Roman" w:hAnsi="Times New Roman"/>
      <w:b/>
      <w:bCs/>
      <w:sz w:val="18"/>
      <w:szCs w:val="18"/>
      <w:lang w:val="en-US"/>
    </w:rPr>
  </w:style>
  <w:style w:type="paragraph" w:customStyle="1" w:styleId="Authors0">
    <w:name w:val="Authors"/>
    <w:basedOn w:val="Normal"/>
    <w:next w:val="Normal"/>
    <w:rsid w:val="005D5F99"/>
    <w:pPr>
      <w:framePr w:w="9072" w:hSpace="187" w:vSpace="187" w:wrap="notBeside" w:vAnchor="text" w:hAnchor="page" w:xAlign="center" w:y="1"/>
      <w:autoSpaceDE w:val="0"/>
      <w:autoSpaceDN w:val="0"/>
      <w:spacing w:after="320" w:line="360" w:lineRule="auto"/>
      <w:jc w:val="center"/>
    </w:pPr>
    <w:rPr>
      <w:rFonts w:ascii="Times New Roman" w:hAnsi="Times New Roman"/>
      <w:sz w:val="24"/>
      <w:lang w:val="en-US"/>
    </w:rPr>
  </w:style>
  <w:style w:type="character" w:customStyle="1" w:styleId="MemberType">
    <w:name w:val="MemberType"/>
    <w:rsid w:val="005D5F99"/>
    <w:rPr>
      <w:rFonts w:ascii="Times New Roman" w:hAnsi="Times New Roman" w:cs="Times New Roman"/>
      <w:i/>
      <w:iCs/>
      <w:sz w:val="22"/>
      <w:szCs w:val="22"/>
    </w:rPr>
  </w:style>
  <w:style w:type="paragraph" w:customStyle="1" w:styleId="IndexTerms">
    <w:name w:val="IndexTerms"/>
    <w:basedOn w:val="Normal"/>
    <w:next w:val="Normal"/>
    <w:rsid w:val="005D5F99"/>
    <w:pPr>
      <w:autoSpaceDE w:val="0"/>
      <w:autoSpaceDN w:val="0"/>
      <w:spacing w:after="0" w:line="360" w:lineRule="auto"/>
      <w:ind w:firstLine="202"/>
      <w:jc w:val="both"/>
    </w:pPr>
    <w:rPr>
      <w:rFonts w:ascii="Times New Roman" w:hAnsi="Times New Roman"/>
      <w:b/>
      <w:bCs/>
      <w:sz w:val="18"/>
      <w:szCs w:val="18"/>
      <w:lang w:val="en-US"/>
    </w:rPr>
  </w:style>
  <w:style w:type="paragraph" w:customStyle="1" w:styleId="FigureCaption">
    <w:name w:val="Figure Caption"/>
    <w:basedOn w:val="Normal"/>
    <w:rsid w:val="005D5F99"/>
    <w:pPr>
      <w:autoSpaceDE w:val="0"/>
      <w:autoSpaceDN w:val="0"/>
      <w:spacing w:after="0" w:line="360" w:lineRule="auto"/>
      <w:jc w:val="both"/>
    </w:pPr>
    <w:rPr>
      <w:rFonts w:ascii="Times New Roman" w:hAnsi="Times New Roman"/>
      <w:sz w:val="16"/>
      <w:szCs w:val="16"/>
      <w:lang w:val="en-US"/>
    </w:rPr>
  </w:style>
  <w:style w:type="paragraph" w:customStyle="1" w:styleId="ReferenceHead">
    <w:name w:val="Reference Head"/>
    <w:basedOn w:val="Heading1"/>
    <w:rsid w:val="005D5F99"/>
    <w:pPr>
      <w:autoSpaceDE w:val="0"/>
      <w:autoSpaceDN w:val="0"/>
      <w:spacing w:before="240" w:after="80"/>
      <w:jc w:val="center"/>
    </w:pPr>
    <w:rPr>
      <w:rFonts w:eastAsiaTheme="minorHAnsi" w:cstheme="minorBidi"/>
      <w:b w:val="0"/>
      <w:bCs w:val="0"/>
      <w:smallCaps/>
      <w:kern w:val="28"/>
      <w:szCs w:val="20"/>
      <w:lang w:val="en-US"/>
    </w:rPr>
  </w:style>
  <w:style w:type="paragraph" w:customStyle="1" w:styleId="Equation">
    <w:name w:val="Equation"/>
    <w:basedOn w:val="Normal"/>
    <w:next w:val="Normal"/>
    <w:rsid w:val="005D5F99"/>
    <w:pPr>
      <w:widowControl w:val="0"/>
      <w:tabs>
        <w:tab w:val="right" w:pos="5040"/>
      </w:tabs>
      <w:autoSpaceDE w:val="0"/>
      <w:autoSpaceDN w:val="0"/>
      <w:spacing w:after="0" w:line="252" w:lineRule="auto"/>
      <w:jc w:val="both"/>
    </w:pPr>
    <w:rPr>
      <w:rFonts w:ascii="Times New Roman" w:hAnsi="Times New Roman"/>
      <w:sz w:val="20"/>
      <w:szCs w:val="20"/>
      <w:lang w:val="en-US"/>
    </w:rPr>
  </w:style>
  <w:style w:type="character" w:styleId="FollowedHyperlink">
    <w:name w:val="FollowedHyperlink"/>
    <w:rsid w:val="005D5F99"/>
    <w:rPr>
      <w:color w:val="800080"/>
      <w:u w:val="single"/>
    </w:rPr>
  </w:style>
  <w:style w:type="paragraph" w:customStyle="1" w:styleId="Title1">
    <w:name w:val="Title1"/>
    <w:basedOn w:val="Normal"/>
    <w:next w:val="Normal"/>
    <w:rsid w:val="005D5F99"/>
    <w:pPr>
      <w:widowControl w:val="0"/>
      <w:wordWrap w:val="0"/>
      <w:spacing w:after="0" w:line="360" w:lineRule="auto"/>
      <w:ind w:firstLine="284"/>
      <w:jc w:val="center"/>
    </w:pPr>
    <w:rPr>
      <w:rFonts w:ascii="Times New Roman" w:eastAsia="DotumChe" w:hAnsi="Times New Roman"/>
      <w:b/>
      <w:kern w:val="2"/>
      <w:sz w:val="28"/>
      <w:szCs w:val="20"/>
      <w:lang w:val="en-US" w:eastAsia="ko-KR"/>
    </w:rPr>
  </w:style>
  <w:style w:type="paragraph" w:customStyle="1" w:styleId="InsideFrame">
    <w:name w:val="Inside Frame"/>
    <w:basedOn w:val="Normal"/>
    <w:rsid w:val="005D5F99"/>
    <w:pPr>
      <w:framePr w:w="4634" w:h="981" w:hSpace="142" w:wrap="around" w:vAnchor="page" w:hAnchor="page" w:x="1111" w:y="14723" w:anchorLock="1"/>
      <w:widowControl w:val="0"/>
      <w:pBdr>
        <w:top w:val="single" w:sz="6" w:space="1" w:color="auto"/>
      </w:pBdr>
      <w:wordWrap w:val="0"/>
      <w:spacing w:after="0" w:line="360" w:lineRule="auto"/>
      <w:jc w:val="both"/>
    </w:pPr>
    <w:rPr>
      <w:rFonts w:ascii="Times New Roman" w:eastAsia="BatangChe" w:hAnsi="Times New Roman"/>
      <w:kern w:val="2"/>
      <w:sz w:val="16"/>
      <w:szCs w:val="20"/>
      <w:lang w:val="en-US" w:eastAsia="ko-KR"/>
    </w:rPr>
  </w:style>
  <w:style w:type="character" w:customStyle="1" w:styleId="A5">
    <w:name w:val="A5"/>
    <w:rsid w:val="005D5F99"/>
    <w:rPr>
      <w:color w:val="00529F"/>
      <w:sz w:val="20"/>
      <w:szCs w:val="20"/>
    </w:rPr>
  </w:style>
  <w:style w:type="paragraph" w:styleId="ListBullet">
    <w:name w:val="List Bullet"/>
    <w:basedOn w:val="Normal"/>
    <w:uiPriority w:val="36"/>
    <w:unhideWhenUsed/>
    <w:qFormat/>
    <w:rsid w:val="005D5F99"/>
    <w:pPr>
      <w:numPr>
        <w:numId w:val="3"/>
      </w:numPr>
      <w:spacing w:after="0"/>
      <w:jc w:val="both"/>
    </w:pPr>
    <w:rPr>
      <w:rFonts w:ascii="Calibri" w:eastAsia="Calibri" w:hAnsi="Calibri"/>
      <w:color w:val="000000"/>
      <w:sz w:val="24"/>
      <w:szCs w:val="20"/>
      <w:lang w:val="en-US"/>
    </w:rPr>
  </w:style>
  <w:style w:type="character" w:customStyle="1" w:styleId="snippet">
    <w:name w:val="snippet"/>
    <w:basedOn w:val="DefaultParagraphFont"/>
    <w:rsid w:val="005D5F99"/>
  </w:style>
  <w:style w:type="paragraph" w:customStyle="1" w:styleId="EndNoteBibliographyTitle">
    <w:name w:val="EndNote Bibliography Title"/>
    <w:basedOn w:val="Normal"/>
    <w:link w:val="EndNoteBibliographyTitleChar"/>
    <w:rsid w:val="005D5F99"/>
    <w:pPr>
      <w:autoSpaceDE w:val="0"/>
      <w:autoSpaceDN w:val="0"/>
      <w:spacing w:after="0" w:line="360" w:lineRule="auto"/>
      <w:jc w:val="center"/>
    </w:pPr>
    <w:rPr>
      <w:rFonts w:ascii="Calibri" w:hAnsi="Calibri" w:cs="Calibri"/>
      <w:noProof/>
      <w:szCs w:val="20"/>
      <w:lang w:val="en-US"/>
    </w:rPr>
  </w:style>
  <w:style w:type="character" w:customStyle="1" w:styleId="EndNoteBibliographyTitleChar">
    <w:name w:val="EndNote Bibliography Title Char"/>
    <w:link w:val="EndNoteBibliographyTitle"/>
    <w:rsid w:val="005D5F99"/>
    <w:rPr>
      <w:rFonts w:ascii="Calibri" w:hAnsi="Calibri" w:cs="Calibri"/>
      <w:noProof/>
      <w:szCs w:val="20"/>
      <w:lang w:val="en-US"/>
    </w:rPr>
  </w:style>
  <w:style w:type="paragraph" w:customStyle="1" w:styleId="marginb3">
    <w:name w:val="marginb3"/>
    <w:basedOn w:val="Normal"/>
    <w:rsid w:val="005D5F99"/>
    <w:pPr>
      <w:spacing w:before="100" w:beforeAutospacing="1" w:after="100" w:afterAutospacing="1" w:line="360" w:lineRule="auto"/>
      <w:jc w:val="both"/>
    </w:pPr>
    <w:rPr>
      <w:rFonts w:ascii="Times New Roman" w:hAnsi="Times New Roman"/>
      <w:sz w:val="24"/>
      <w:lang w:val="en-US"/>
    </w:rPr>
  </w:style>
  <w:style w:type="paragraph" w:customStyle="1" w:styleId="CompanyName">
    <w:name w:val="Company Name"/>
    <w:basedOn w:val="Normal"/>
    <w:rsid w:val="005D5F99"/>
    <w:pPr>
      <w:spacing w:before="960" w:line="288" w:lineRule="auto"/>
      <w:jc w:val="both"/>
    </w:pPr>
    <w:rPr>
      <w:rFonts w:ascii="Cambria" w:hAnsi="Cambria" w:cs="Arial"/>
      <w:caps/>
      <w:noProof/>
      <w:color w:val="000000"/>
      <w:spacing w:val="-10"/>
      <w:sz w:val="28"/>
      <w:lang w:val="en-US" w:eastAsia="ja-JP"/>
    </w:rPr>
  </w:style>
  <w:style w:type="paragraph" w:customStyle="1" w:styleId="RecipientAddress">
    <w:name w:val="Recipient Address"/>
    <w:basedOn w:val="Normal"/>
    <w:rsid w:val="005D5F99"/>
    <w:pPr>
      <w:spacing w:after="120" w:line="288" w:lineRule="auto"/>
      <w:jc w:val="both"/>
    </w:pPr>
    <w:rPr>
      <w:rFonts w:ascii="Calibri" w:hAnsi="Calibri" w:cs="Arial"/>
      <w:sz w:val="24"/>
      <w:lang w:val="en-US" w:eastAsia="ja-JP"/>
    </w:rPr>
  </w:style>
  <w:style w:type="paragraph" w:styleId="Salutation">
    <w:name w:val="Salutation"/>
    <w:basedOn w:val="Normal"/>
    <w:next w:val="Normal"/>
    <w:link w:val="SalutationChar"/>
    <w:uiPriority w:val="99"/>
    <w:unhideWhenUsed/>
    <w:rsid w:val="005D5F99"/>
    <w:pPr>
      <w:spacing w:before="720" w:after="720" w:line="288" w:lineRule="auto"/>
      <w:jc w:val="both"/>
    </w:pPr>
    <w:rPr>
      <w:rFonts w:ascii="Cambria" w:hAnsi="Cambria" w:cs="Arial"/>
      <w:caps/>
      <w:color w:val="1F497D"/>
      <w:spacing w:val="-10"/>
      <w:sz w:val="28"/>
      <w:lang w:val="en-US" w:eastAsia="ja-JP"/>
    </w:rPr>
  </w:style>
  <w:style w:type="character" w:customStyle="1" w:styleId="SalutationChar">
    <w:name w:val="Salutation Char"/>
    <w:basedOn w:val="DefaultParagraphFont"/>
    <w:link w:val="Salutation"/>
    <w:uiPriority w:val="99"/>
    <w:rsid w:val="005D5F99"/>
    <w:rPr>
      <w:rFonts w:ascii="Cambria" w:hAnsi="Cambria" w:cs="Arial"/>
      <w:caps/>
      <w:color w:val="1F497D"/>
      <w:spacing w:val="-10"/>
      <w:sz w:val="28"/>
      <w:lang w:val="en-US" w:eastAsia="ja-JP"/>
    </w:rPr>
  </w:style>
  <w:style w:type="paragraph" w:styleId="Date">
    <w:name w:val="Date"/>
    <w:basedOn w:val="Normal"/>
    <w:next w:val="Normal"/>
    <w:link w:val="DateChar"/>
    <w:unhideWhenUsed/>
    <w:rsid w:val="005D5F99"/>
    <w:pPr>
      <w:spacing w:line="360" w:lineRule="auto"/>
      <w:jc w:val="both"/>
    </w:pPr>
    <w:rPr>
      <w:rFonts w:ascii="Calibri" w:hAnsi="Calibri" w:cs="Arial"/>
      <w:b/>
      <w:color w:val="000000"/>
      <w:sz w:val="32"/>
      <w:lang w:val="en-US" w:eastAsia="ja-JP"/>
    </w:rPr>
  </w:style>
  <w:style w:type="character" w:customStyle="1" w:styleId="DateChar">
    <w:name w:val="Date Char"/>
    <w:basedOn w:val="DefaultParagraphFont"/>
    <w:link w:val="Date"/>
    <w:rsid w:val="005D5F99"/>
    <w:rPr>
      <w:rFonts w:ascii="Calibri" w:hAnsi="Calibri" w:cs="Arial"/>
      <w:b/>
      <w:color w:val="000000"/>
      <w:sz w:val="32"/>
      <w:lang w:val="en-US" w:eastAsia="ja-JP"/>
    </w:rPr>
  </w:style>
  <w:style w:type="paragraph" w:styleId="Closing">
    <w:name w:val="Closing"/>
    <w:basedOn w:val="Normal"/>
    <w:link w:val="ClosingChar"/>
    <w:uiPriority w:val="99"/>
    <w:unhideWhenUsed/>
    <w:rsid w:val="005D5F99"/>
    <w:pPr>
      <w:spacing w:before="600" w:after="600" w:line="360" w:lineRule="auto"/>
      <w:jc w:val="both"/>
    </w:pPr>
    <w:rPr>
      <w:rFonts w:ascii="Cambria" w:hAnsi="Cambria" w:cs="Arial"/>
      <w:caps/>
      <w:color w:val="4F81BD"/>
      <w:spacing w:val="-10"/>
      <w:sz w:val="28"/>
      <w:lang w:val="en-US" w:eastAsia="ja-JP"/>
    </w:rPr>
  </w:style>
  <w:style w:type="character" w:customStyle="1" w:styleId="ClosingChar">
    <w:name w:val="Closing Char"/>
    <w:basedOn w:val="DefaultParagraphFont"/>
    <w:link w:val="Closing"/>
    <w:uiPriority w:val="99"/>
    <w:rsid w:val="005D5F99"/>
    <w:rPr>
      <w:rFonts w:ascii="Cambria" w:hAnsi="Cambria" w:cs="Arial"/>
      <w:caps/>
      <w:color w:val="4F81BD"/>
      <w:spacing w:val="-10"/>
      <w:sz w:val="28"/>
      <w:lang w:val="en-US" w:eastAsia="ja-JP"/>
    </w:rPr>
  </w:style>
  <w:style w:type="paragraph" w:styleId="Subtitle">
    <w:name w:val="Subtitle"/>
    <w:basedOn w:val="Normal"/>
    <w:next w:val="Normal"/>
    <w:link w:val="SubtitleChar"/>
    <w:uiPriority w:val="11"/>
    <w:qFormat/>
    <w:rsid w:val="005D5F99"/>
    <w:pPr>
      <w:numPr>
        <w:ilvl w:val="1"/>
      </w:numPr>
      <w:spacing w:line="288" w:lineRule="auto"/>
      <w:jc w:val="both"/>
    </w:pPr>
    <w:rPr>
      <w:rFonts w:ascii="Cambria" w:hAnsi="Cambria"/>
      <w:iCs/>
      <w:caps/>
      <w:color w:val="1F497D"/>
      <w:sz w:val="36"/>
      <w:lang w:val="en-US" w:eastAsia="ja-JP"/>
    </w:rPr>
  </w:style>
  <w:style w:type="character" w:customStyle="1" w:styleId="SubtitleChar">
    <w:name w:val="Subtitle Char"/>
    <w:basedOn w:val="DefaultParagraphFont"/>
    <w:link w:val="Subtitle"/>
    <w:uiPriority w:val="11"/>
    <w:rsid w:val="005D5F99"/>
    <w:rPr>
      <w:rFonts w:ascii="Cambria" w:hAnsi="Cambria"/>
      <w:iCs/>
      <w:caps/>
      <w:color w:val="1F497D"/>
      <w:sz w:val="36"/>
      <w:lang w:val="en-US" w:eastAsia="ja-JP"/>
    </w:rPr>
  </w:style>
  <w:style w:type="paragraph" w:styleId="IntenseQuote">
    <w:name w:val="Intense Quote"/>
    <w:basedOn w:val="Normal"/>
    <w:next w:val="Normal"/>
    <w:link w:val="IntenseQuoteChar"/>
    <w:rsid w:val="005D5F99"/>
    <w:pPr>
      <w:pBdr>
        <w:top w:val="single" w:sz="36" w:space="5" w:color="000000"/>
        <w:bottom w:val="single" w:sz="18" w:space="5" w:color="1F497D"/>
      </w:pBdr>
      <w:spacing w:before="200" w:after="280" w:line="360" w:lineRule="auto"/>
      <w:jc w:val="both"/>
    </w:pPr>
    <w:rPr>
      <w:rFonts w:ascii="Calibri" w:hAnsi="Calibri" w:cs="Arial"/>
      <w:b/>
      <w:bCs/>
      <w:i/>
      <w:iCs/>
      <w:color w:val="7F7F7F"/>
      <w:sz w:val="26"/>
      <w:lang w:val="en-US" w:eastAsia="ja-JP"/>
    </w:rPr>
  </w:style>
  <w:style w:type="character" w:customStyle="1" w:styleId="IntenseQuoteChar">
    <w:name w:val="Intense Quote Char"/>
    <w:basedOn w:val="DefaultParagraphFont"/>
    <w:link w:val="IntenseQuote"/>
    <w:rsid w:val="005D5F99"/>
    <w:rPr>
      <w:rFonts w:ascii="Calibri" w:hAnsi="Calibri" w:cs="Arial"/>
      <w:b/>
      <w:bCs/>
      <w:i/>
      <w:iCs/>
      <w:color w:val="7F7F7F"/>
      <w:sz w:val="26"/>
      <w:lang w:val="en-US" w:eastAsia="ja-JP"/>
    </w:rPr>
  </w:style>
  <w:style w:type="character" w:styleId="IntenseEmphasis">
    <w:name w:val="Intense Emphasis"/>
    <w:uiPriority w:val="21"/>
    <w:qFormat/>
    <w:rsid w:val="005D5F99"/>
    <w:rPr>
      <w:b/>
      <w:bCs/>
      <w:i/>
      <w:iCs/>
      <w:color w:val="1F497D"/>
    </w:rPr>
  </w:style>
  <w:style w:type="character" w:styleId="SubtleReference">
    <w:name w:val="Subtle Reference"/>
    <w:uiPriority w:val="31"/>
    <w:qFormat/>
    <w:rsid w:val="005D5F99"/>
    <w:rPr>
      <w:rFonts w:ascii="Calibri" w:hAnsi="Calibri"/>
      <w:smallCaps/>
      <w:color w:val="C0504D"/>
      <w:sz w:val="22"/>
      <w:u w:val="none"/>
    </w:rPr>
  </w:style>
  <w:style w:type="character" w:styleId="IntenseReference">
    <w:name w:val="Intense Reference"/>
    <w:uiPriority w:val="32"/>
    <w:qFormat/>
    <w:rsid w:val="005D5F99"/>
    <w:rPr>
      <w:rFonts w:ascii="Calibri" w:hAnsi="Calibri"/>
      <w:b/>
      <w:bCs/>
      <w:caps/>
      <w:color w:val="C0504D"/>
      <w:spacing w:val="5"/>
      <w:sz w:val="22"/>
      <w:u w:val="single"/>
    </w:rPr>
  </w:style>
  <w:style w:type="character" w:styleId="BookTitle">
    <w:name w:val="Book Title"/>
    <w:uiPriority w:val="33"/>
    <w:qFormat/>
    <w:rsid w:val="005D5F99"/>
    <w:rPr>
      <w:rFonts w:ascii="Calibri" w:hAnsi="Calibri"/>
      <w:b/>
      <w:bCs/>
      <w:caps/>
      <w:color w:val="244061"/>
      <w:spacing w:val="5"/>
      <w:sz w:val="22"/>
    </w:rPr>
  </w:style>
  <w:style w:type="paragraph" w:styleId="BlockText">
    <w:name w:val="Block Text"/>
    <w:aliases w:val="Block Quote"/>
    <w:uiPriority w:val="40"/>
    <w:rsid w:val="005D5F99"/>
    <w:pPr>
      <w:pBdr>
        <w:top w:val="single" w:sz="2" w:space="10" w:color="95B3D7"/>
        <w:bottom w:val="single" w:sz="24" w:space="10" w:color="95B3D7"/>
      </w:pBdr>
      <w:spacing w:after="280" w:line="240" w:lineRule="auto"/>
      <w:ind w:left="1440" w:right="1440"/>
      <w:jc w:val="both"/>
    </w:pPr>
    <w:rPr>
      <w:rFonts w:ascii="Calibri" w:eastAsia="Times New Roman" w:hAnsi="Calibri" w:cs="Times New Roman"/>
      <w:color w:val="FFFFFF"/>
      <w:sz w:val="28"/>
      <w:szCs w:val="28"/>
      <w:lang w:val="en-US" w:eastAsia="ko-KR" w:bidi="hi-IN"/>
    </w:rPr>
  </w:style>
  <w:style w:type="paragraph" w:styleId="ListBullet2">
    <w:name w:val="List Bullet 2"/>
    <w:basedOn w:val="Normal"/>
    <w:uiPriority w:val="36"/>
    <w:unhideWhenUsed/>
    <w:qFormat/>
    <w:rsid w:val="005D5F99"/>
    <w:pPr>
      <w:spacing w:after="0"/>
      <w:ind w:left="720" w:hanging="360"/>
      <w:jc w:val="both"/>
    </w:pPr>
    <w:rPr>
      <w:rFonts w:ascii="Calibri" w:eastAsia="Calibri" w:hAnsi="Calibri"/>
      <w:color w:val="000000"/>
      <w:sz w:val="24"/>
      <w:szCs w:val="20"/>
      <w:lang w:val="en-US"/>
    </w:rPr>
  </w:style>
  <w:style w:type="paragraph" w:styleId="ListBullet3">
    <w:name w:val="List Bullet 3"/>
    <w:basedOn w:val="Normal"/>
    <w:uiPriority w:val="36"/>
    <w:unhideWhenUsed/>
    <w:qFormat/>
    <w:rsid w:val="005D5F99"/>
    <w:pPr>
      <w:spacing w:after="0"/>
      <w:ind w:left="1080" w:hanging="360"/>
      <w:jc w:val="both"/>
    </w:pPr>
    <w:rPr>
      <w:rFonts w:ascii="Calibri" w:eastAsia="Calibri" w:hAnsi="Calibri"/>
      <w:color w:val="000000"/>
      <w:sz w:val="24"/>
      <w:szCs w:val="20"/>
      <w:lang w:val="en-US"/>
    </w:rPr>
  </w:style>
  <w:style w:type="paragraph" w:styleId="ListBullet4">
    <w:name w:val="List Bullet 4"/>
    <w:basedOn w:val="Normal"/>
    <w:uiPriority w:val="36"/>
    <w:unhideWhenUsed/>
    <w:qFormat/>
    <w:rsid w:val="005D5F99"/>
    <w:pPr>
      <w:spacing w:after="0"/>
      <w:ind w:left="1440" w:hanging="360"/>
      <w:jc w:val="both"/>
    </w:pPr>
    <w:rPr>
      <w:rFonts w:ascii="Calibri" w:eastAsia="Calibri" w:hAnsi="Calibri"/>
      <w:color w:val="000000"/>
      <w:sz w:val="24"/>
      <w:szCs w:val="20"/>
      <w:lang w:val="en-US"/>
    </w:rPr>
  </w:style>
  <w:style w:type="paragraph" w:styleId="ListBullet5">
    <w:name w:val="List Bullet 5"/>
    <w:basedOn w:val="Normal"/>
    <w:uiPriority w:val="36"/>
    <w:unhideWhenUsed/>
    <w:qFormat/>
    <w:rsid w:val="005D5F99"/>
    <w:pPr>
      <w:spacing w:after="0"/>
      <w:ind w:left="2070" w:hanging="360"/>
      <w:jc w:val="both"/>
    </w:pPr>
    <w:rPr>
      <w:rFonts w:ascii="Calibri" w:eastAsia="Calibri" w:hAnsi="Calibri"/>
      <w:color w:val="000000"/>
      <w:sz w:val="24"/>
      <w:szCs w:val="20"/>
      <w:lang w:val="en-US"/>
    </w:rPr>
  </w:style>
  <w:style w:type="character" w:customStyle="1" w:styleId="editsection">
    <w:name w:val="editsection"/>
    <w:basedOn w:val="DefaultParagraphFont"/>
    <w:rsid w:val="005D5F99"/>
  </w:style>
  <w:style w:type="paragraph" w:customStyle="1" w:styleId="yiv1374823164msonormal">
    <w:name w:val="yiv1374823164msonormal"/>
    <w:basedOn w:val="Normal"/>
    <w:rsid w:val="005D5F99"/>
    <w:pPr>
      <w:spacing w:before="100" w:beforeAutospacing="1" w:after="100" w:afterAutospacing="1" w:line="360" w:lineRule="auto"/>
      <w:jc w:val="both"/>
    </w:pPr>
    <w:rPr>
      <w:rFonts w:ascii="Times New Roman" w:hAnsi="Times New Roman"/>
      <w:sz w:val="24"/>
      <w:lang w:val="en-US"/>
    </w:rPr>
  </w:style>
  <w:style w:type="character" w:customStyle="1" w:styleId="yiv1374823164il">
    <w:name w:val="yiv1374823164il"/>
    <w:basedOn w:val="DefaultParagraphFont"/>
    <w:rsid w:val="005D5F99"/>
  </w:style>
  <w:style w:type="character" w:customStyle="1" w:styleId="blackclass1">
    <w:name w:val="blackclass1"/>
    <w:rsid w:val="005D5F99"/>
    <w:rPr>
      <w:color w:val="000000"/>
    </w:rPr>
  </w:style>
  <w:style w:type="character" w:customStyle="1" w:styleId="scopustermhighlight">
    <w:name w:val="scopustermhighlight"/>
    <w:basedOn w:val="DefaultParagraphFont"/>
    <w:rsid w:val="005D5F99"/>
  </w:style>
  <w:style w:type="paragraph" w:customStyle="1" w:styleId="DecimalAligned">
    <w:name w:val="Decimal Aligned"/>
    <w:basedOn w:val="Normal"/>
    <w:uiPriority w:val="40"/>
    <w:qFormat/>
    <w:rsid w:val="005D5F99"/>
    <w:pPr>
      <w:tabs>
        <w:tab w:val="decimal" w:pos="360"/>
      </w:tabs>
      <w:jc w:val="both"/>
    </w:pPr>
    <w:rPr>
      <w:rFonts w:ascii="Times New Roman" w:hAnsi="Times New Roman"/>
      <w:sz w:val="24"/>
      <w:lang w:val="en-US" w:eastAsia="ja-JP"/>
    </w:rPr>
  </w:style>
  <w:style w:type="paragraph" w:styleId="TOC1">
    <w:name w:val="toc 1"/>
    <w:basedOn w:val="Normal"/>
    <w:next w:val="Normal"/>
    <w:autoRedefine/>
    <w:uiPriority w:val="39"/>
    <w:unhideWhenUsed/>
    <w:qFormat/>
    <w:rsid w:val="005D5F99"/>
    <w:pPr>
      <w:tabs>
        <w:tab w:val="right" w:leader="dot" w:pos="8630"/>
      </w:tabs>
      <w:spacing w:after="40" w:line="360" w:lineRule="auto"/>
      <w:jc w:val="both"/>
    </w:pPr>
    <w:rPr>
      <w:rFonts w:ascii="Calibri" w:eastAsia="Calibri" w:hAnsi="Calibri"/>
      <w:smallCaps/>
      <w:noProof/>
      <w:color w:val="C0504D"/>
      <w:sz w:val="24"/>
      <w:szCs w:val="20"/>
      <w:lang w:val="en-US"/>
    </w:rPr>
  </w:style>
  <w:style w:type="paragraph" w:customStyle="1" w:styleId="WW-Default">
    <w:name w:val="WW-Default"/>
    <w:rsid w:val="005D5F99"/>
    <w:pPr>
      <w:suppressAutoHyphens/>
      <w:autoSpaceDE w:val="0"/>
      <w:spacing w:after="0" w:line="240" w:lineRule="auto"/>
    </w:pPr>
    <w:rPr>
      <w:rFonts w:ascii="Times New Roman" w:eastAsia="SimSun" w:hAnsi="Times New Roman" w:cs="Times New Roman"/>
      <w:color w:val="000000"/>
      <w:sz w:val="24"/>
      <w:szCs w:val="24"/>
      <w:lang w:val="en-US" w:eastAsia="ar-SA"/>
    </w:rPr>
  </w:style>
  <w:style w:type="paragraph" w:customStyle="1" w:styleId="reference">
    <w:name w:val="reference"/>
    <w:basedOn w:val="Normal"/>
    <w:rsid w:val="005D5F99"/>
    <w:pPr>
      <w:spacing w:after="0" w:line="480" w:lineRule="auto"/>
      <w:ind w:left="720" w:hanging="720"/>
      <w:jc w:val="both"/>
    </w:pPr>
    <w:rPr>
      <w:rFonts w:ascii="Times New Roman" w:eastAsia="Times New Roman" w:hAnsi="Times New Roman" w:cs="Times New Roman"/>
      <w:sz w:val="24"/>
      <w:szCs w:val="24"/>
      <w:lang w:val="en-US"/>
    </w:rPr>
  </w:style>
  <w:style w:type="table" w:customStyle="1" w:styleId="GridTable1Light1">
    <w:name w:val="Grid Table 1 Light1"/>
    <w:basedOn w:val="TableNormal"/>
    <w:uiPriority w:val="46"/>
    <w:rsid w:val="005D5F99"/>
    <w:pPr>
      <w:spacing w:after="0" w:line="240" w:lineRule="auto"/>
    </w:pPr>
    <w:rPr>
      <w:rFonts w:eastAsiaTheme="minorEastAsia"/>
      <w:lang w:val="ms-MY" w:eastAsia="ms-MY"/>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5D5F99"/>
    <w:pPr>
      <w:spacing w:after="0" w:line="360" w:lineRule="auto"/>
      <w:jc w:val="both"/>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5D5F99"/>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D5F99"/>
    <w:rPr>
      <w:b/>
      <w:bCs/>
    </w:rPr>
  </w:style>
  <w:style w:type="character" w:customStyle="1" w:styleId="CommentSubjectChar">
    <w:name w:val="Comment Subject Char"/>
    <w:basedOn w:val="CommentTextChar"/>
    <w:link w:val="CommentSubject"/>
    <w:uiPriority w:val="99"/>
    <w:semiHidden/>
    <w:rsid w:val="005D5F99"/>
    <w:rPr>
      <w:rFonts w:ascii="Times New Roman" w:hAnsi="Times New Roman"/>
      <w:b/>
      <w:bCs/>
      <w:sz w:val="20"/>
      <w:szCs w:val="20"/>
      <w:lang w:val="en-US"/>
    </w:rPr>
  </w:style>
  <w:style w:type="character" w:customStyle="1" w:styleId="alt-edited">
    <w:name w:val="alt-edited"/>
    <w:basedOn w:val="DefaultParagraphFont"/>
    <w:rsid w:val="005D5F99"/>
  </w:style>
  <w:style w:type="character" w:customStyle="1" w:styleId="shorttext">
    <w:name w:val="short_text"/>
    <w:basedOn w:val="DefaultParagraphFont"/>
    <w:rsid w:val="005D5F99"/>
  </w:style>
  <w:style w:type="paragraph" w:customStyle="1" w:styleId="Pa3">
    <w:name w:val="Pa3"/>
    <w:basedOn w:val="Normal"/>
    <w:next w:val="Normal"/>
    <w:uiPriority w:val="99"/>
    <w:rsid w:val="005D5F99"/>
    <w:pPr>
      <w:autoSpaceDE w:val="0"/>
      <w:autoSpaceDN w:val="0"/>
      <w:adjustRightInd w:val="0"/>
      <w:spacing w:after="0" w:line="201" w:lineRule="atLeast"/>
    </w:pPr>
    <w:rPr>
      <w:rFonts w:ascii="ZYRBUS+Frutiger-Cn" w:hAnsi="ZYRBUS+Frutiger-Cn"/>
      <w:sz w:val="24"/>
      <w:szCs w:val="24"/>
      <w:lang w:val="en-US"/>
    </w:rPr>
  </w:style>
  <w:style w:type="character" w:customStyle="1" w:styleId="A15">
    <w:name w:val="A15"/>
    <w:uiPriority w:val="99"/>
    <w:rsid w:val="005D5F99"/>
    <w:rPr>
      <w:rFonts w:ascii="ZYRBUS+Frutiger-Cn" w:hAnsi="ZYRBUS+Frutiger-Cn" w:cs="ZYRBUS+Frutiger-Cn" w:hint="default"/>
      <w:color w:val="000000"/>
      <w:sz w:val="11"/>
      <w:szCs w:val="11"/>
    </w:rPr>
  </w:style>
  <w:style w:type="paragraph" w:styleId="TOCHeading">
    <w:name w:val="TOC Heading"/>
    <w:basedOn w:val="Heading1"/>
    <w:next w:val="Normal"/>
    <w:uiPriority w:val="39"/>
    <w:unhideWhenUsed/>
    <w:qFormat/>
    <w:rsid w:val="005D5F99"/>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5D5F99"/>
    <w:pPr>
      <w:spacing w:after="100"/>
      <w:ind w:left="220"/>
    </w:pPr>
    <w:rPr>
      <w:lang w:val="en-US"/>
    </w:rPr>
  </w:style>
  <w:style w:type="paragraph" w:styleId="TOC3">
    <w:name w:val="toc 3"/>
    <w:basedOn w:val="Normal"/>
    <w:next w:val="Normal"/>
    <w:autoRedefine/>
    <w:uiPriority w:val="39"/>
    <w:unhideWhenUsed/>
    <w:rsid w:val="005D5F99"/>
    <w:pPr>
      <w:tabs>
        <w:tab w:val="right" w:pos="8211"/>
      </w:tabs>
      <w:spacing w:after="100"/>
      <w:ind w:left="440"/>
    </w:pPr>
    <w:rPr>
      <w:rFonts w:asciiTheme="majorBidi" w:hAnsiTheme="majorBidi" w:cstheme="majorBidi"/>
      <w:noProof/>
      <w:lang w:val="en-US"/>
    </w:rPr>
  </w:style>
  <w:style w:type="paragraph" w:styleId="TOC4">
    <w:name w:val="toc 4"/>
    <w:basedOn w:val="Normal"/>
    <w:next w:val="Normal"/>
    <w:autoRedefine/>
    <w:uiPriority w:val="39"/>
    <w:unhideWhenUsed/>
    <w:rsid w:val="005D5F99"/>
    <w:pPr>
      <w:spacing w:after="100"/>
      <w:ind w:left="660"/>
    </w:pPr>
    <w:rPr>
      <w:lang w:val="en-US"/>
    </w:rPr>
  </w:style>
  <w:style w:type="table" w:customStyle="1" w:styleId="TableGrid1">
    <w:name w:val="Table Grid1"/>
    <w:basedOn w:val="TableNormal"/>
    <w:uiPriority w:val="59"/>
    <w:rsid w:val="005D5F99"/>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D5F99"/>
  </w:style>
  <w:style w:type="table" w:customStyle="1" w:styleId="TableGrid2">
    <w:name w:val="Table Grid2"/>
    <w:basedOn w:val="TableNormal"/>
    <w:next w:val="TableGrid"/>
    <w:uiPriority w:val="59"/>
    <w:qFormat/>
    <w:rsid w:val="005D5F99"/>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dnoteReference">
    <w:name w:val="endnote reference"/>
    <w:basedOn w:val="DefaultParagraphFont"/>
    <w:uiPriority w:val="99"/>
    <w:semiHidden/>
    <w:unhideWhenUsed/>
    <w:rsid w:val="005D5F99"/>
    <w:rPr>
      <w:vertAlign w:val="superscript"/>
    </w:rPr>
  </w:style>
  <w:style w:type="character" w:customStyle="1" w:styleId="tocnumber">
    <w:name w:val="tocnumber"/>
    <w:basedOn w:val="DefaultParagraphFont"/>
    <w:rsid w:val="005D5F99"/>
  </w:style>
  <w:style w:type="character" w:customStyle="1" w:styleId="toctext">
    <w:name w:val="toctext"/>
    <w:basedOn w:val="DefaultParagraphFont"/>
    <w:rsid w:val="005D5F99"/>
  </w:style>
  <w:style w:type="numbering" w:customStyle="1" w:styleId="HeadingNumberig">
    <w:name w:val="Heading Numberig"/>
    <w:uiPriority w:val="99"/>
    <w:rsid w:val="005D5F99"/>
    <w:pPr>
      <w:numPr>
        <w:numId w:val="4"/>
      </w:numPr>
    </w:pPr>
  </w:style>
  <w:style w:type="paragraph" w:customStyle="1" w:styleId="MainText">
    <w:name w:val="Main Text"/>
    <w:basedOn w:val="Normal"/>
    <w:link w:val="MainTextChar"/>
    <w:rsid w:val="005D5F99"/>
    <w:pPr>
      <w:spacing w:beforeLines="200" w:afterLines="200" w:after="0" w:line="360" w:lineRule="auto"/>
      <w:ind w:firstLine="720"/>
      <w:jc w:val="both"/>
    </w:pPr>
    <w:rPr>
      <w:rFonts w:ascii="Times New Roman" w:hAnsi="Times New Roman" w:cs="Times New Roman"/>
      <w:sz w:val="24"/>
      <w:szCs w:val="24"/>
      <w:lang w:val="en-US"/>
    </w:rPr>
  </w:style>
  <w:style w:type="character" w:customStyle="1" w:styleId="MainTextChar">
    <w:name w:val="Main Text Char"/>
    <w:basedOn w:val="DefaultParagraphFont"/>
    <w:link w:val="MainText"/>
    <w:rsid w:val="005D5F99"/>
    <w:rPr>
      <w:rFonts w:ascii="Times New Roman" w:hAnsi="Times New Roman" w:cs="Times New Roman"/>
      <w:sz w:val="24"/>
      <w:szCs w:val="24"/>
      <w:lang w:val="en-US"/>
    </w:rPr>
  </w:style>
  <w:style w:type="character" w:customStyle="1" w:styleId="trail-browse">
    <w:name w:val="trail-browse"/>
    <w:basedOn w:val="DefaultParagraphFont"/>
    <w:rsid w:val="005D5F99"/>
  </w:style>
  <w:style w:type="character" w:customStyle="1" w:styleId="trail-begin">
    <w:name w:val="trail-begin"/>
    <w:basedOn w:val="DefaultParagraphFont"/>
    <w:rsid w:val="005D5F99"/>
  </w:style>
  <w:style w:type="character" w:customStyle="1" w:styleId="sep">
    <w:name w:val="sep"/>
    <w:basedOn w:val="DefaultParagraphFont"/>
    <w:rsid w:val="005D5F99"/>
  </w:style>
  <w:style w:type="character" w:customStyle="1" w:styleId="trail-end">
    <w:name w:val="trail-end"/>
    <w:basedOn w:val="DefaultParagraphFont"/>
    <w:rsid w:val="005D5F99"/>
  </w:style>
  <w:style w:type="character" w:customStyle="1" w:styleId="author0">
    <w:name w:val="author"/>
    <w:basedOn w:val="DefaultParagraphFont"/>
    <w:rsid w:val="005D5F99"/>
  </w:style>
  <w:style w:type="numbering" w:customStyle="1" w:styleId="NoList2">
    <w:name w:val="No List2"/>
    <w:next w:val="NoList"/>
    <w:uiPriority w:val="99"/>
    <w:semiHidden/>
    <w:unhideWhenUsed/>
    <w:rsid w:val="005D5F99"/>
  </w:style>
  <w:style w:type="paragraph" w:styleId="Revision">
    <w:name w:val="Revision"/>
    <w:hidden/>
    <w:uiPriority w:val="99"/>
    <w:semiHidden/>
    <w:rsid w:val="005D5F99"/>
    <w:pPr>
      <w:spacing w:after="0" w:line="240" w:lineRule="auto"/>
    </w:pPr>
    <w:rPr>
      <w:lang w:val="en-US"/>
    </w:rPr>
  </w:style>
  <w:style w:type="table" w:customStyle="1" w:styleId="TableGrid3">
    <w:name w:val="Table Grid3"/>
    <w:basedOn w:val="TableNormal"/>
    <w:next w:val="TableGrid"/>
    <w:uiPriority w:val="59"/>
    <w:qFormat/>
    <w:rsid w:val="005D5F9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5D5F99"/>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
    <w:name w:val="Grid Table 7 Colorful1"/>
    <w:basedOn w:val="TableNormal"/>
    <w:uiPriority w:val="52"/>
    <w:rsid w:val="005D5F99"/>
    <w:pPr>
      <w:spacing w:after="0" w:line="240" w:lineRule="auto"/>
    </w:pPr>
    <w:rPr>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heading10">
    <w:name w:val="heading1"/>
    <w:basedOn w:val="Normal"/>
    <w:next w:val="Normal"/>
    <w:rsid w:val="005D5F99"/>
    <w:pPr>
      <w:keepNext/>
      <w:overflowPunct w:val="0"/>
      <w:autoSpaceDE w:val="0"/>
      <w:autoSpaceDN w:val="0"/>
      <w:adjustRightInd w:val="0"/>
      <w:spacing w:before="240" w:after="180" w:line="360" w:lineRule="auto"/>
      <w:textAlignment w:val="baseline"/>
    </w:pPr>
    <w:rPr>
      <w:rFonts w:ascii="Arial" w:eastAsia="SimSun" w:hAnsi="Arial" w:cs="Times New Roman"/>
      <w:b/>
      <w:sz w:val="32"/>
      <w:szCs w:val="20"/>
      <w:lang w:val="en-US" w:eastAsia="de-DE"/>
    </w:rPr>
  </w:style>
  <w:style w:type="numbering" w:customStyle="1" w:styleId="NoList3">
    <w:name w:val="No List3"/>
    <w:next w:val="NoList"/>
    <w:uiPriority w:val="99"/>
    <w:semiHidden/>
    <w:unhideWhenUsed/>
    <w:rsid w:val="005D5F99"/>
  </w:style>
  <w:style w:type="paragraph" w:customStyle="1" w:styleId="1">
    <w:name w:val="1"/>
    <w:basedOn w:val="Normal"/>
    <w:link w:val="1Char"/>
    <w:rsid w:val="005D5F99"/>
    <w:pPr>
      <w:spacing w:before="96" w:after="120" w:line="360" w:lineRule="auto"/>
      <w:jc w:val="center"/>
    </w:pPr>
    <w:rPr>
      <w:rFonts w:ascii="Times New Roman" w:eastAsia="Calibri" w:hAnsi="Times New Roman" w:cs="Times New Roman"/>
      <w:b/>
      <w:bCs/>
      <w:sz w:val="24"/>
      <w:szCs w:val="24"/>
      <w:lang w:val="en-US"/>
    </w:rPr>
  </w:style>
  <w:style w:type="character" w:customStyle="1" w:styleId="1Char">
    <w:name w:val="1 Char"/>
    <w:link w:val="1"/>
    <w:rsid w:val="005D5F99"/>
    <w:rPr>
      <w:rFonts w:ascii="Times New Roman" w:eastAsia="Calibri" w:hAnsi="Times New Roman" w:cs="Times New Roman"/>
      <w:b/>
      <w:bCs/>
      <w:sz w:val="24"/>
      <w:szCs w:val="24"/>
      <w:lang w:val="en-US"/>
    </w:rPr>
  </w:style>
  <w:style w:type="paragraph" w:customStyle="1" w:styleId="11">
    <w:name w:val="1.1"/>
    <w:basedOn w:val="ListParagraph"/>
    <w:link w:val="11Char"/>
    <w:rsid w:val="005D5F99"/>
    <w:pPr>
      <w:numPr>
        <w:ilvl w:val="1"/>
        <w:numId w:val="5"/>
      </w:numPr>
      <w:spacing w:before="100" w:after="120" w:line="360" w:lineRule="auto"/>
      <w:jc w:val="both"/>
    </w:pPr>
    <w:rPr>
      <w:rFonts w:ascii="Times New Roman" w:eastAsia="Calibri" w:hAnsi="Times New Roman" w:cs="Times New Roman"/>
      <w:b/>
      <w:bCs/>
      <w:sz w:val="24"/>
      <w:szCs w:val="24"/>
      <w:lang w:eastAsia="en-US"/>
    </w:rPr>
  </w:style>
  <w:style w:type="character" w:customStyle="1" w:styleId="11Char">
    <w:name w:val="1.1 Char"/>
    <w:link w:val="11"/>
    <w:rsid w:val="005D5F99"/>
    <w:rPr>
      <w:rFonts w:ascii="Times New Roman" w:eastAsia="Calibri" w:hAnsi="Times New Roman" w:cs="Times New Roman"/>
      <w:b/>
      <w:bCs/>
      <w:sz w:val="24"/>
      <w:szCs w:val="24"/>
      <w:lang w:val="en-US"/>
    </w:rPr>
  </w:style>
  <w:style w:type="paragraph" w:customStyle="1" w:styleId="111">
    <w:name w:val="1.1.1"/>
    <w:basedOn w:val="ListParagraph"/>
    <w:link w:val="111Char"/>
    <w:rsid w:val="005D5F99"/>
    <w:pPr>
      <w:numPr>
        <w:ilvl w:val="2"/>
        <w:numId w:val="6"/>
      </w:numPr>
      <w:spacing w:before="96" w:after="120" w:line="360" w:lineRule="auto"/>
      <w:jc w:val="both"/>
    </w:pPr>
    <w:rPr>
      <w:rFonts w:ascii="Times New Roman" w:eastAsia="Calibri" w:hAnsi="Times New Roman" w:cs="Times New Roman"/>
      <w:b/>
      <w:bCs/>
      <w:sz w:val="24"/>
      <w:szCs w:val="24"/>
      <w:lang w:eastAsia="en-US"/>
    </w:rPr>
  </w:style>
  <w:style w:type="character" w:customStyle="1" w:styleId="111Char">
    <w:name w:val="1.1.1 Char"/>
    <w:link w:val="111"/>
    <w:rsid w:val="005D5F99"/>
    <w:rPr>
      <w:rFonts w:ascii="Times New Roman" w:eastAsia="Calibri" w:hAnsi="Times New Roman" w:cs="Times New Roman"/>
      <w:b/>
      <w:bCs/>
      <w:sz w:val="24"/>
      <w:szCs w:val="24"/>
      <w:lang w:val="en-US"/>
    </w:rPr>
  </w:style>
  <w:style w:type="paragraph" w:customStyle="1" w:styleId="para">
    <w:name w:val="para"/>
    <w:basedOn w:val="Default"/>
    <w:next w:val="Default"/>
    <w:uiPriority w:val="99"/>
    <w:rsid w:val="005D5F99"/>
    <w:pPr>
      <w:spacing w:before="96"/>
      <w:jc w:val="both"/>
    </w:pPr>
    <w:rPr>
      <w:rFonts w:ascii="AEJPON+BookmanOldStyle" w:eastAsia="Calibri" w:hAnsi="AEJPON+BookmanOldStyle" w:cs="Arial"/>
      <w:color w:val="auto"/>
      <w:lang w:eastAsia="en-US"/>
    </w:rPr>
  </w:style>
  <w:style w:type="table" w:customStyle="1" w:styleId="TableGrid4">
    <w:name w:val="Table Grid4"/>
    <w:basedOn w:val="TableNormal"/>
    <w:next w:val="TableGrid"/>
    <w:uiPriority w:val="59"/>
    <w:rsid w:val="005D5F99"/>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5D5F99"/>
    <w:pPr>
      <w:spacing w:before="96" w:after="0" w:line="360" w:lineRule="auto"/>
      <w:jc w:val="both"/>
    </w:pPr>
    <w:rPr>
      <w:rFonts w:ascii="Calibri" w:eastAsia="Calibri" w:hAnsi="Calibri" w:cs="Arial"/>
      <w:lang w:val="en-US"/>
    </w:rPr>
  </w:style>
  <w:style w:type="paragraph" w:styleId="TOC5">
    <w:name w:val="toc 5"/>
    <w:basedOn w:val="Normal"/>
    <w:next w:val="Normal"/>
    <w:autoRedefine/>
    <w:uiPriority w:val="39"/>
    <w:unhideWhenUsed/>
    <w:rsid w:val="005D5F99"/>
    <w:pPr>
      <w:spacing w:after="0" w:line="360" w:lineRule="auto"/>
      <w:ind w:left="660"/>
    </w:pPr>
    <w:rPr>
      <w:rFonts w:ascii="Calibri" w:eastAsia="Calibri" w:hAnsi="Calibri" w:cs="Times New Roman"/>
      <w:sz w:val="20"/>
      <w:szCs w:val="24"/>
      <w:lang w:val="en-US"/>
    </w:rPr>
  </w:style>
  <w:style w:type="paragraph" w:styleId="TOC6">
    <w:name w:val="toc 6"/>
    <w:basedOn w:val="Normal"/>
    <w:next w:val="Normal"/>
    <w:autoRedefine/>
    <w:uiPriority w:val="39"/>
    <w:unhideWhenUsed/>
    <w:rsid w:val="005D5F99"/>
    <w:pPr>
      <w:spacing w:after="0" w:line="360" w:lineRule="auto"/>
      <w:ind w:left="880"/>
    </w:pPr>
    <w:rPr>
      <w:rFonts w:ascii="Calibri" w:eastAsia="Calibri" w:hAnsi="Calibri" w:cs="Times New Roman"/>
      <w:sz w:val="20"/>
      <w:szCs w:val="24"/>
      <w:lang w:val="en-US"/>
    </w:rPr>
  </w:style>
  <w:style w:type="paragraph" w:styleId="TOC7">
    <w:name w:val="toc 7"/>
    <w:basedOn w:val="Normal"/>
    <w:next w:val="Normal"/>
    <w:autoRedefine/>
    <w:uiPriority w:val="39"/>
    <w:unhideWhenUsed/>
    <w:rsid w:val="005D5F99"/>
    <w:pPr>
      <w:spacing w:after="0" w:line="360" w:lineRule="auto"/>
      <w:ind w:left="1100"/>
    </w:pPr>
    <w:rPr>
      <w:rFonts w:ascii="Calibri" w:eastAsia="Calibri" w:hAnsi="Calibri" w:cs="Times New Roman"/>
      <w:sz w:val="20"/>
      <w:szCs w:val="24"/>
      <w:lang w:val="en-US"/>
    </w:rPr>
  </w:style>
  <w:style w:type="paragraph" w:styleId="TOC8">
    <w:name w:val="toc 8"/>
    <w:basedOn w:val="Normal"/>
    <w:next w:val="Normal"/>
    <w:autoRedefine/>
    <w:uiPriority w:val="39"/>
    <w:unhideWhenUsed/>
    <w:rsid w:val="005D5F99"/>
    <w:pPr>
      <w:spacing w:after="0" w:line="360" w:lineRule="auto"/>
      <w:ind w:left="1320"/>
    </w:pPr>
    <w:rPr>
      <w:rFonts w:ascii="Calibri" w:eastAsia="Calibri" w:hAnsi="Calibri" w:cs="Times New Roman"/>
      <w:sz w:val="20"/>
      <w:szCs w:val="24"/>
      <w:lang w:val="en-US"/>
    </w:rPr>
  </w:style>
  <w:style w:type="paragraph" w:styleId="TOC9">
    <w:name w:val="toc 9"/>
    <w:basedOn w:val="Normal"/>
    <w:next w:val="Normal"/>
    <w:autoRedefine/>
    <w:uiPriority w:val="39"/>
    <w:unhideWhenUsed/>
    <w:rsid w:val="005D5F99"/>
    <w:pPr>
      <w:spacing w:after="0" w:line="360" w:lineRule="auto"/>
      <w:ind w:left="1540"/>
    </w:pPr>
    <w:rPr>
      <w:rFonts w:ascii="Calibri" w:eastAsia="Calibri" w:hAnsi="Calibri" w:cs="Times New Roman"/>
      <w:sz w:val="20"/>
      <w:szCs w:val="24"/>
      <w:lang w:val="en-US"/>
    </w:rPr>
  </w:style>
  <w:style w:type="paragraph" w:customStyle="1" w:styleId="5">
    <w:name w:val="5."/>
    <w:basedOn w:val="ListParagraph"/>
    <w:link w:val="5Char"/>
    <w:rsid w:val="005D5F99"/>
    <w:pPr>
      <w:numPr>
        <w:numId w:val="7"/>
      </w:numPr>
      <w:spacing w:after="0" w:line="360" w:lineRule="auto"/>
      <w:jc w:val="center"/>
    </w:pPr>
    <w:rPr>
      <w:rFonts w:ascii="Times New Roman" w:eastAsia="Times New Roman" w:hAnsi="Times New Roman" w:cs="Times New Roman"/>
      <w:b/>
      <w:bCs/>
      <w:color w:val="222222"/>
      <w:sz w:val="24"/>
      <w:szCs w:val="24"/>
      <w:lang w:val="en-MY"/>
    </w:rPr>
  </w:style>
  <w:style w:type="paragraph" w:customStyle="1" w:styleId="55">
    <w:name w:val="5.5."/>
    <w:basedOn w:val="ListParagraph"/>
    <w:link w:val="55Char"/>
    <w:rsid w:val="005D5F99"/>
    <w:pPr>
      <w:numPr>
        <w:ilvl w:val="1"/>
        <w:numId w:val="7"/>
      </w:numPr>
      <w:spacing w:after="0" w:line="360" w:lineRule="auto"/>
      <w:ind w:hanging="720"/>
    </w:pPr>
    <w:rPr>
      <w:rFonts w:ascii="Times New Roman" w:eastAsia="Times New Roman" w:hAnsi="Times New Roman" w:cs="Times New Roman"/>
      <w:b/>
      <w:bCs/>
      <w:color w:val="222222"/>
      <w:sz w:val="24"/>
      <w:szCs w:val="24"/>
      <w:lang w:val="en-MY"/>
    </w:rPr>
  </w:style>
  <w:style w:type="character" w:customStyle="1" w:styleId="5Char">
    <w:name w:val="5. Char"/>
    <w:link w:val="5"/>
    <w:rsid w:val="005D5F99"/>
    <w:rPr>
      <w:rFonts w:ascii="Times New Roman" w:eastAsia="Times New Roman" w:hAnsi="Times New Roman" w:cs="Times New Roman"/>
      <w:b/>
      <w:bCs/>
      <w:color w:val="222222"/>
      <w:sz w:val="24"/>
      <w:szCs w:val="24"/>
      <w:lang w:val="en-MY" w:eastAsia="zh-CN"/>
    </w:rPr>
  </w:style>
  <w:style w:type="paragraph" w:customStyle="1" w:styleId="555">
    <w:name w:val="5.5.5."/>
    <w:basedOn w:val="ListParagraph"/>
    <w:rsid w:val="005D5F99"/>
    <w:pPr>
      <w:numPr>
        <w:ilvl w:val="2"/>
        <w:numId w:val="7"/>
      </w:numPr>
      <w:spacing w:after="0" w:line="360" w:lineRule="auto"/>
      <w:ind w:left="709" w:hanging="709"/>
      <w:jc w:val="both"/>
    </w:pPr>
    <w:rPr>
      <w:rFonts w:ascii="Times New Roman" w:eastAsia="Times New Roman" w:hAnsi="Times New Roman" w:cs="Times New Roman"/>
      <w:b/>
      <w:bCs/>
      <w:sz w:val="24"/>
      <w:szCs w:val="24"/>
      <w:lang w:val="en-MY"/>
    </w:rPr>
  </w:style>
  <w:style w:type="paragraph" w:customStyle="1" w:styleId="5555">
    <w:name w:val="5.5.5.5."/>
    <w:basedOn w:val="ListParagraph"/>
    <w:rsid w:val="005D5F99"/>
    <w:pPr>
      <w:numPr>
        <w:ilvl w:val="3"/>
        <w:numId w:val="7"/>
      </w:numPr>
      <w:spacing w:after="0" w:line="360" w:lineRule="auto"/>
      <w:ind w:left="709"/>
      <w:jc w:val="both"/>
    </w:pPr>
    <w:rPr>
      <w:rFonts w:ascii="Times New Roman" w:eastAsia="Times New Roman" w:hAnsi="Times New Roman" w:cs="Times New Roman"/>
      <w:b/>
      <w:bCs/>
      <w:sz w:val="24"/>
      <w:szCs w:val="24"/>
      <w:lang w:val="en-MY"/>
    </w:rPr>
  </w:style>
  <w:style w:type="character" w:customStyle="1" w:styleId="55Char">
    <w:name w:val="5.5. Char"/>
    <w:link w:val="55"/>
    <w:rsid w:val="005D5F99"/>
    <w:rPr>
      <w:rFonts w:ascii="Times New Roman" w:eastAsia="Times New Roman" w:hAnsi="Times New Roman" w:cs="Times New Roman"/>
      <w:b/>
      <w:bCs/>
      <w:color w:val="222222"/>
      <w:sz w:val="24"/>
      <w:szCs w:val="24"/>
      <w:lang w:val="en-MY" w:eastAsia="zh-CN"/>
    </w:rPr>
  </w:style>
  <w:style w:type="table" w:styleId="Table3Deffects1">
    <w:name w:val="Table 3D effects 1"/>
    <w:basedOn w:val="TableNormal"/>
    <w:rsid w:val="005D5F99"/>
    <w:pPr>
      <w:bidi/>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30">
    <w:name w:val="Table Grid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0">
    <w:name w:val="Table Grid 1"/>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2">
    <w:name w:val="Table Classic 2"/>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5D5F99"/>
    <w:pPr>
      <w:bidi/>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D5F99"/>
    <w:pPr>
      <w:bidi/>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Elegant">
    <w:name w:val="Table Elegant"/>
    <w:basedOn w:val="TableNormal"/>
    <w:rsid w:val="005D5F99"/>
    <w:pPr>
      <w:bidi/>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5">
    <w:name w:val="Table Columns 5"/>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rsid w:val="005D5F99"/>
    <w:pPr>
      <w:bidi/>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5D5F99"/>
    <w:pPr>
      <w:bidi/>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0">
    <w:name w:val="Table Grid 4"/>
    <w:basedOn w:val="TableNormal"/>
    <w:rsid w:val="005D5F99"/>
    <w:pPr>
      <w:bidi/>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20">
    <w:name w:val="Table Grid 2"/>
    <w:basedOn w:val="TableNormal"/>
    <w:rsid w:val="005D5F99"/>
    <w:pPr>
      <w:bidi/>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4">
    <w:name w:val="Table List 4"/>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5D5F99"/>
    <w:pPr>
      <w:bidi/>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5D5F99"/>
    <w:pPr>
      <w:bidi/>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Simple1">
    <w:name w:val="Table Simple 1"/>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Professional">
    <w:name w:val="Table Professional"/>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5D5F99"/>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5D5F99"/>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5D5F9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BodyText20">
    <w:name w:val="Body Text 2"/>
    <w:basedOn w:val="Normal"/>
    <w:link w:val="BodyText2Char"/>
    <w:rsid w:val="005D5F99"/>
    <w:pPr>
      <w:bidi/>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0"/>
    <w:rsid w:val="005D5F99"/>
    <w:rPr>
      <w:rFonts w:ascii="Times New Roman" w:eastAsia="Times New Roman" w:hAnsi="Times New Roman" w:cs="Times New Roman"/>
      <w:sz w:val="24"/>
      <w:szCs w:val="24"/>
      <w:lang w:val="en-US"/>
    </w:rPr>
  </w:style>
  <w:style w:type="table" w:customStyle="1" w:styleId="TableGrid11">
    <w:name w:val="Table Grid11"/>
    <w:basedOn w:val="TableNormal"/>
    <w:next w:val="TableGrid"/>
    <w:uiPriority w:val="59"/>
    <w:rsid w:val="005D5F99"/>
    <w:pPr>
      <w:spacing w:after="0" w:line="240" w:lineRule="auto"/>
    </w:pPr>
    <w:rPr>
      <w:rFonts w:ascii="Calibri" w:eastAsia="Times New Roma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D5F99"/>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D5F99"/>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
    <w:name w:val="mw-editsection"/>
    <w:basedOn w:val="DefaultParagraphFont"/>
    <w:rsid w:val="005D5F99"/>
  </w:style>
  <w:style w:type="character" w:customStyle="1" w:styleId="mw-editsection-bracket">
    <w:name w:val="mw-editsection-bracket"/>
    <w:basedOn w:val="DefaultParagraphFont"/>
    <w:rsid w:val="005D5F99"/>
  </w:style>
  <w:style w:type="character" w:customStyle="1" w:styleId="cards-sendtodevice-sending">
    <w:name w:val="cards-sendtodevice-sending"/>
    <w:basedOn w:val="DefaultParagraphFont"/>
    <w:rsid w:val="005D5F99"/>
  </w:style>
  <w:style w:type="character" w:customStyle="1" w:styleId="cards-sendtodevice-error">
    <w:name w:val="cards-sendtodevice-error"/>
    <w:basedOn w:val="DefaultParagraphFont"/>
    <w:rsid w:val="005D5F99"/>
  </w:style>
  <w:style w:type="character" w:customStyle="1" w:styleId="cards-sendtodevice-sent">
    <w:name w:val="cards-sendtodevice-sent"/>
    <w:basedOn w:val="DefaultParagraphFont"/>
    <w:rsid w:val="005D5F99"/>
  </w:style>
  <w:style w:type="character" w:customStyle="1" w:styleId="italic">
    <w:name w:val="italic"/>
    <w:basedOn w:val="DefaultParagraphFont"/>
    <w:rsid w:val="005D5F99"/>
    <w:rPr>
      <w:i/>
      <w:iCs/>
    </w:rPr>
  </w:style>
  <w:style w:type="table" w:customStyle="1" w:styleId="TableGrid50">
    <w:name w:val="Table Grid5"/>
    <w:basedOn w:val="TableNormal"/>
    <w:next w:val="TableGrid"/>
    <w:uiPriority w:val="59"/>
    <w:rsid w:val="005D5F99"/>
    <w:pPr>
      <w:spacing w:after="0" w:line="240" w:lineRule="auto"/>
    </w:pPr>
    <w:rPr>
      <w:rFonts w:eastAsia="SimSu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
    <w:basedOn w:val="TableNormal"/>
    <w:next w:val="TableGrid"/>
    <w:rsid w:val="003D10EB"/>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ED3154"/>
    <w:pPr>
      <w:spacing w:after="0" w:line="240" w:lineRule="auto"/>
    </w:pPr>
    <w:rPr>
      <w:rFonts w:ascii="Calibri" w:eastAsia="Calibri" w:hAnsi="Calibri" w:cs="Arial"/>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rsid w:val="00ED31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rsid w:val="00ED315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A543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14524"/>
    <w:pPr>
      <w:spacing w:after="160" w:line="259" w:lineRule="auto"/>
    </w:pPr>
    <w:rPr>
      <w:lang w:val="en-US"/>
    </w:rPr>
  </w:style>
  <w:style w:type="character" w:customStyle="1" w:styleId="fontstyle01">
    <w:name w:val="fontstyle01"/>
    <w:basedOn w:val="DefaultParagraphFont"/>
    <w:rsid w:val="000203F2"/>
    <w:rPr>
      <w:rFonts w:ascii="Calibri-Italic" w:hAnsi="Calibri-Italic" w:hint="default"/>
      <w:b w:val="0"/>
      <w:bCs w:val="0"/>
      <w:i/>
      <w:iCs/>
      <w:color w:val="000000"/>
      <w:sz w:val="20"/>
      <w:szCs w:val="20"/>
    </w:rPr>
  </w:style>
  <w:style w:type="table" w:styleId="ListTable6Colorful">
    <w:name w:val="List Table 6 Colorful"/>
    <w:basedOn w:val="TableNormal"/>
    <w:uiPriority w:val="51"/>
    <w:rsid w:val="00D57FA1"/>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le-text">
    <w:name w:val="title-text"/>
    <w:basedOn w:val="DefaultParagraphFont"/>
    <w:rsid w:val="00D57FA1"/>
  </w:style>
  <w:style w:type="paragraph" w:customStyle="1" w:styleId="ListofReferences">
    <w:name w:val="List of References"/>
    <w:basedOn w:val="Normal"/>
    <w:autoRedefine/>
    <w:uiPriority w:val="14"/>
    <w:qFormat/>
    <w:rsid w:val="00755B0B"/>
    <w:pPr>
      <w:autoSpaceDE w:val="0"/>
      <w:autoSpaceDN w:val="0"/>
      <w:adjustRightInd w:val="0"/>
      <w:spacing w:after="0" w:line="360" w:lineRule="auto"/>
      <w:ind w:left="720" w:hanging="720"/>
      <w:jc w:val="both"/>
    </w:pPr>
    <w:rPr>
      <w:rFonts w:ascii="Times New Roman" w:hAnsi="Times New Roman" w:cs="Times New Roman"/>
      <w:noProof/>
      <w:sz w:val="24"/>
      <w:szCs w:val="24"/>
    </w:rPr>
  </w:style>
  <w:style w:type="paragraph" w:customStyle="1" w:styleId="BodytextIndented">
    <w:name w:val="BodytextIndented"/>
    <w:basedOn w:val="Normal"/>
    <w:rsid w:val="009E12BE"/>
    <w:pPr>
      <w:spacing w:after="0" w:line="240" w:lineRule="auto"/>
      <w:ind w:firstLine="284"/>
      <w:jc w:val="both"/>
    </w:pPr>
    <w:rPr>
      <w:rFonts w:ascii="Times" w:eastAsia="Times New Roman" w:hAnsi="Times" w:cs="Times New Roman"/>
      <w:iCs/>
      <w:color w:val="000000"/>
      <w:lang w:val="en-US"/>
    </w:rPr>
  </w:style>
  <w:style w:type="character" w:customStyle="1" w:styleId="UnresolvedMention1">
    <w:name w:val="Unresolved Mention1"/>
    <w:basedOn w:val="DefaultParagraphFont"/>
    <w:uiPriority w:val="99"/>
    <w:semiHidden/>
    <w:unhideWhenUsed/>
    <w:rsid w:val="00927B9D"/>
    <w:rPr>
      <w:color w:val="605E5C"/>
      <w:shd w:val="clear" w:color="auto" w:fill="E1DFDD"/>
    </w:rPr>
  </w:style>
  <w:style w:type="paragraph" w:customStyle="1" w:styleId="Affiliation">
    <w:name w:val="Affiliation"/>
    <w:rsid w:val="00927B9D"/>
    <w:pPr>
      <w:spacing w:after="0" w:line="240" w:lineRule="auto"/>
      <w:jc w:val="center"/>
    </w:pPr>
    <w:rPr>
      <w:rFonts w:ascii="Times New Roman" w:eastAsia="SimSun" w:hAnsi="Times New Roman" w:cs="Times New Roman"/>
      <w:sz w:val="20"/>
      <w:szCs w:val="20"/>
      <w:lang w:val="en-US"/>
    </w:rPr>
  </w:style>
  <w:style w:type="character" w:customStyle="1" w:styleId="UnresolvedMention2">
    <w:name w:val="Unresolved Mention2"/>
    <w:basedOn w:val="DefaultParagraphFont"/>
    <w:uiPriority w:val="99"/>
    <w:semiHidden/>
    <w:unhideWhenUsed/>
    <w:rsid w:val="00927B9D"/>
    <w:rPr>
      <w:color w:val="605E5C"/>
      <w:shd w:val="clear" w:color="auto" w:fill="E1DFDD"/>
    </w:rPr>
  </w:style>
  <w:style w:type="table" w:styleId="GridTable1Light">
    <w:name w:val="Grid Table 1 Light"/>
    <w:basedOn w:val="TableNormal"/>
    <w:uiPriority w:val="46"/>
    <w:rsid w:val="00951F81"/>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UUM1">
    <w:name w:val="Table UUM1"/>
    <w:basedOn w:val="TableNormal"/>
    <w:next w:val="TableGrid"/>
    <w:uiPriority w:val="39"/>
    <w:rsid w:val="00BA3DC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UUM2">
    <w:name w:val="Table UUM2"/>
    <w:basedOn w:val="TableNormal"/>
    <w:next w:val="TableGrid"/>
    <w:uiPriority w:val="39"/>
    <w:rsid w:val="00E120B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UUM3">
    <w:name w:val="Table UUM3"/>
    <w:basedOn w:val="TableNormal"/>
    <w:next w:val="TableGrid"/>
    <w:uiPriority w:val="59"/>
    <w:rsid w:val="004454D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UUM4">
    <w:name w:val="Table UUM4"/>
    <w:basedOn w:val="TableNormal"/>
    <w:next w:val="TableGrid"/>
    <w:uiPriority w:val="59"/>
    <w:rsid w:val="00E20DB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UUM5">
    <w:name w:val="Table UUM5"/>
    <w:basedOn w:val="TableNormal"/>
    <w:next w:val="TableGrid"/>
    <w:uiPriority w:val="59"/>
    <w:rsid w:val="0018605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FF423D"/>
  </w:style>
  <w:style w:type="table" w:customStyle="1" w:styleId="LightShading3">
    <w:name w:val="Light Shading3"/>
    <w:basedOn w:val="TableNormal"/>
    <w:next w:val="LightShading"/>
    <w:uiPriority w:val="60"/>
    <w:rsid w:val="00FF423D"/>
    <w:pPr>
      <w:spacing w:after="0" w:line="240" w:lineRule="auto"/>
    </w:pPr>
    <w:rPr>
      <w:rFonts w:ascii="Times New Roman" w:eastAsiaTheme="minorEastAsia"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UUM6">
    <w:name w:val="Table UUM6"/>
    <w:basedOn w:val="TableNormal"/>
    <w:next w:val="TableGrid"/>
    <w:uiPriority w:val="59"/>
    <w:rsid w:val="00FF423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1">
    <w:name w:val="Grid Table 1 Light - Accent 111"/>
    <w:basedOn w:val="TableNormal"/>
    <w:uiPriority w:val="46"/>
    <w:rsid w:val="00FF423D"/>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211">
    <w:name w:val="Plain Table 211"/>
    <w:basedOn w:val="TableNormal"/>
    <w:uiPriority w:val="42"/>
    <w:rsid w:val="00FF423D"/>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ghtShading-Accent31">
    <w:name w:val="Light Shading - Accent 31"/>
    <w:basedOn w:val="TableNormal"/>
    <w:next w:val="LightShading-Accent3"/>
    <w:uiPriority w:val="60"/>
    <w:rsid w:val="00FF423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1">
    <w:name w:val="Light Shading - Accent 41"/>
    <w:basedOn w:val="TableNormal"/>
    <w:next w:val="LightShading-Accent4"/>
    <w:uiPriority w:val="60"/>
    <w:rsid w:val="00FF423D"/>
    <w:pPr>
      <w:spacing w:after="0" w:line="240" w:lineRule="auto"/>
      <w:ind w:left="-692" w:hanging="446"/>
      <w:jc w:val="right"/>
    </w:pPr>
    <w:rPr>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1">
    <w:name w:val="Light Shading - Accent 51"/>
    <w:basedOn w:val="TableNormal"/>
    <w:next w:val="LightShading-Accent5"/>
    <w:uiPriority w:val="60"/>
    <w:rsid w:val="00FF423D"/>
    <w:pPr>
      <w:spacing w:after="0" w:line="240" w:lineRule="auto"/>
      <w:ind w:left="-692" w:hanging="446"/>
      <w:jc w:val="right"/>
    </w:pPr>
    <w:rPr>
      <w:color w:val="31849B" w:themeColor="accent5" w:themeShade="BF"/>
      <w:lang w:val="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1">
    <w:name w:val="Light Shading11"/>
    <w:basedOn w:val="TableNormal"/>
    <w:uiPriority w:val="60"/>
    <w:rsid w:val="00FF423D"/>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61">
    <w:name w:val="Light Shading - Accent 61"/>
    <w:basedOn w:val="TableNormal"/>
    <w:next w:val="LightShading-Accent6"/>
    <w:uiPriority w:val="60"/>
    <w:rsid w:val="00FF423D"/>
    <w:pPr>
      <w:spacing w:after="0" w:line="240" w:lineRule="auto"/>
      <w:ind w:left="-692" w:hanging="446"/>
      <w:jc w:val="right"/>
    </w:pPr>
    <w:rPr>
      <w:color w:val="E36C0A" w:themeColor="accent6" w:themeShade="BF"/>
      <w:lang w:val="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Grid-Accent61">
    <w:name w:val="Light Grid - Accent 61"/>
    <w:basedOn w:val="TableNormal"/>
    <w:next w:val="LightGrid-Accent6"/>
    <w:uiPriority w:val="62"/>
    <w:rsid w:val="00FF423D"/>
    <w:pPr>
      <w:spacing w:after="0" w:line="240" w:lineRule="auto"/>
      <w:ind w:left="-692" w:hanging="446"/>
      <w:jc w:val="right"/>
    </w:pPr>
    <w:rPr>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1">
    <w:name w:val="Light Shading - Accent 111"/>
    <w:basedOn w:val="TableNormal"/>
    <w:uiPriority w:val="60"/>
    <w:rsid w:val="00FF423D"/>
    <w:pPr>
      <w:spacing w:after="0" w:line="240" w:lineRule="auto"/>
      <w:ind w:left="-692" w:hanging="446"/>
      <w:jc w:val="right"/>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olorfulGrid-Accent31">
    <w:name w:val="Colorful Grid - Accent 31"/>
    <w:basedOn w:val="TableNormal"/>
    <w:next w:val="ColorfulGrid-Accent3"/>
    <w:uiPriority w:val="73"/>
    <w:rsid w:val="00FF423D"/>
    <w:pPr>
      <w:spacing w:after="0" w:line="240" w:lineRule="auto"/>
    </w:pPr>
    <w:rPr>
      <w:rFonts w:ascii="Times New Roman" w:eastAsia="SimSun" w:hAnsi="Times New Roman" w:cs="Times New Roman"/>
      <w:color w:val="000000" w:themeColor="text1"/>
      <w:sz w:val="20"/>
      <w:szCs w:val="20"/>
      <w:lang w:val="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61">
    <w:name w:val="Medium Grid 1 - Accent 61"/>
    <w:basedOn w:val="TableNormal"/>
    <w:next w:val="MediumGrid1-Accent6"/>
    <w:uiPriority w:val="67"/>
    <w:rsid w:val="00FF423D"/>
    <w:pPr>
      <w:spacing w:after="0" w:line="240" w:lineRule="auto"/>
      <w:ind w:left="-692" w:hanging="446"/>
      <w:jc w:val="right"/>
    </w:pPr>
    <w:rPr>
      <w:lang w:val="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Accent41">
    <w:name w:val="Medium Grid 1 - Accent 41"/>
    <w:basedOn w:val="TableNormal"/>
    <w:next w:val="MediumGrid1-Accent4"/>
    <w:uiPriority w:val="67"/>
    <w:rsid w:val="00FF423D"/>
    <w:pPr>
      <w:spacing w:after="0" w:line="240" w:lineRule="auto"/>
      <w:ind w:left="-692" w:hanging="446"/>
      <w:jc w:val="right"/>
    </w:pPr>
    <w:rPr>
      <w:lang w:val="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LightList-Accent31">
    <w:name w:val="Light List - Accent 31"/>
    <w:basedOn w:val="TableNormal"/>
    <w:next w:val="LightList-Accent3"/>
    <w:uiPriority w:val="61"/>
    <w:rsid w:val="00FF423D"/>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olorfulList-Accent61">
    <w:name w:val="Colorful List - Accent 61"/>
    <w:basedOn w:val="TableNormal"/>
    <w:next w:val="ColorfulList-Accent6"/>
    <w:uiPriority w:val="72"/>
    <w:rsid w:val="00FF423D"/>
    <w:pPr>
      <w:spacing w:after="0" w:line="240" w:lineRule="auto"/>
      <w:ind w:left="-692" w:hanging="446"/>
      <w:jc w:val="right"/>
    </w:pPr>
    <w:rPr>
      <w:color w:val="000000" w:themeColor="text1"/>
      <w:lang w:val="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MediumList1-Accent31">
    <w:name w:val="Medium List 1 - Accent 31"/>
    <w:basedOn w:val="TableNormal"/>
    <w:next w:val="MediumList1-Accent3"/>
    <w:uiPriority w:val="65"/>
    <w:rsid w:val="00FF423D"/>
    <w:pPr>
      <w:spacing w:after="0" w:line="240" w:lineRule="auto"/>
      <w:ind w:left="-692" w:hanging="446"/>
      <w:jc w:val="right"/>
    </w:pPr>
    <w:rPr>
      <w:color w:val="000000" w:themeColor="text1"/>
      <w:lang w:val="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Grid-Accent31">
    <w:name w:val="Light Grid - Accent 31"/>
    <w:basedOn w:val="TableNormal"/>
    <w:next w:val="LightGrid-Accent3"/>
    <w:uiPriority w:val="62"/>
    <w:rsid w:val="00FF423D"/>
    <w:pPr>
      <w:spacing w:after="0" w:line="240" w:lineRule="auto"/>
      <w:ind w:left="-692" w:hanging="446"/>
      <w:jc w:val="right"/>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Shading21">
    <w:name w:val="Light Shading21"/>
    <w:basedOn w:val="TableNormal"/>
    <w:uiPriority w:val="60"/>
    <w:rsid w:val="00FF423D"/>
    <w:pPr>
      <w:spacing w:after="0" w:line="240" w:lineRule="auto"/>
      <w:ind w:left="-692" w:hanging="446"/>
      <w:jc w:val="right"/>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Accent51">
    <w:name w:val="Light Grid - Accent 51"/>
    <w:basedOn w:val="TableNormal"/>
    <w:next w:val="LightGrid-Accent5"/>
    <w:uiPriority w:val="62"/>
    <w:rsid w:val="00FF423D"/>
    <w:pPr>
      <w:spacing w:after="0" w:line="240" w:lineRule="auto"/>
      <w:ind w:left="-692" w:hanging="446"/>
      <w:jc w:val="right"/>
    </w:pPr>
    <w:rPr>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1Light11">
    <w:name w:val="Grid Table 1 Light11"/>
    <w:basedOn w:val="TableNormal"/>
    <w:uiPriority w:val="46"/>
    <w:rsid w:val="00FF423D"/>
    <w:pPr>
      <w:spacing w:after="0" w:line="240" w:lineRule="auto"/>
    </w:pPr>
    <w:rPr>
      <w:rFonts w:eastAsiaTheme="minorEastAsia"/>
      <w:lang w:val="ms-MY" w:eastAsia="ms-MY"/>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3">
    <w:name w:val="Table Grid13"/>
    <w:basedOn w:val="TableNormal"/>
    <w:uiPriority w:val="59"/>
    <w:rsid w:val="00FF423D"/>
    <w:pPr>
      <w:spacing w:after="0" w:line="240" w:lineRule="auto"/>
    </w:pPr>
    <w:rPr>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423D"/>
  </w:style>
  <w:style w:type="table" w:customStyle="1" w:styleId="TableGrid21">
    <w:name w:val="Table Grid21"/>
    <w:basedOn w:val="TableNormal"/>
    <w:next w:val="TableGrid"/>
    <w:uiPriority w:val="59"/>
    <w:rsid w:val="00FF423D"/>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1">
    <w:name w:val="No List21"/>
    <w:next w:val="NoList"/>
    <w:uiPriority w:val="99"/>
    <w:semiHidden/>
    <w:unhideWhenUsed/>
    <w:rsid w:val="00FF423D"/>
  </w:style>
  <w:style w:type="table" w:customStyle="1" w:styleId="TableGrid31">
    <w:name w:val="Table Grid31"/>
    <w:basedOn w:val="TableNormal"/>
    <w:next w:val="TableGrid"/>
    <w:uiPriority w:val="59"/>
    <w:rsid w:val="00FF423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1">
    <w:name w:val="Grid Table 311"/>
    <w:basedOn w:val="TableNormal"/>
    <w:uiPriority w:val="48"/>
    <w:rsid w:val="00FF423D"/>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11">
    <w:name w:val="Grid Table 7 Colorful11"/>
    <w:basedOn w:val="TableNormal"/>
    <w:uiPriority w:val="52"/>
    <w:rsid w:val="00FF423D"/>
    <w:pPr>
      <w:spacing w:after="0" w:line="240" w:lineRule="auto"/>
    </w:pPr>
    <w:rPr>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31">
    <w:name w:val="No List31"/>
    <w:next w:val="NoList"/>
    <w:uiPriority w:val="99"/>
    <w:semiHidden/>
    <w:unhideWhenUsed/>
    <w:rsid w:val="00FF423D"/>
  </w:style>
  <w:style w:type="table" w:customStyle="1" w:styleId="TableGrid41">
    <w:name w:val="Table Grid41"/>
    <w:basedOn w:val="TableNormal"/>
    <w:next w:val="TableGrid"/>
    <w:uiPriority w:val="59"/>
    <w:rsid w:val="00FF423D"/>
    <w:pPr>
      <w:spacing w:after="0" w:line="240" w:lineRule="auto"/>
    </w:pPr>
    <w:rPr>
      <w:rFonts w:ascii="Calibri" w:eastAsia="Calibri" w:hAnsi="Calibri" w:cs="Ari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3Deffects11">
    <w:name w:val="Table 3D effects 11"/>
    <w:basedOn w:val="TableNormal"/>
    <w:next w:val="Table3Deffects1"/>
    <w:rsid w:val="00FF423D"/>
    <w:pPr>
      <w:bidi/>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310">
    <w:name w:val="Table Grid 31"/>
    <w:basedOn w:val="TableNormal"/>
    <w:next w:val="TableGrid30"/>
    <w:rsid w:val="00FF423D"/>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FF423D"/>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FF423D"/>
    <w:pPr>
      <w:bidi/>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FF423D"/>
    <w:pPr>
      <w:bidi/>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orful21">
    <w:name w:val="Table Colorful 21"/>
    <w:basedOn w:val="TableNormal"/>
    <w:next w:val="TableColorful2"/>
    <w:rsid w:val="00FF423D"/>
    <w:pPr>
      <w:bidi/>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FF423D"/>
    <w:pPr>
      <w:bidi/>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FF423D"/>
    <w:pPr>
      <w:bidi/>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umns51">
    <w:name w:val="Table Columns 51"/>
    <w:basedOn w:val="TableNormal"/>
    <w:next w:val="TableColumns5"/>
    <w:rsid w:val="00FF423D"/>
    <w:pPr>
      <w:bidi/>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41">
    <w:name w:val="Table Columns 41"/>
    <w:basedOn w:val="TableNormal"/>
    <w:next w:val="TableColumns4"/>
    <w:rsid w:val="00FF423D"/>
    <w:pPr>
      <w:bidi/>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31">
    <w:name w:val="Table Columns 31"/>
    <w:basedOn w:val="TableNormal"/>
    <w:next w:val="TableColumns3"/>
    <w:rsid w:val="00FF423D"/>
    <w:pPr>
      <w:bidi/>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FF423D"/>
    <w:pPr>
      <w:bidi/>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61">
    <w:name w:val="Table Grid 61"/>
    <w:basedOn w:val="TableNormal"/>
    <w:next w:val="TableGrid6"/>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1">
    <w:name w:val="Table Grid 51"/>
    <w:basedOn w:val="TableNormal"/>
    <w:next w:val="TableGrid5"/>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410">
    <w:name w:val="Table Grid 41"/>
    <w:basedOn w:val="TableNormal"/>
    <w:next w:val="TableGrid40"/>
    <w:rsid w:val="00FF423D"/>
    <w:pPr>
      <w:bidi/>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FF423D"/>
    <w:pPr>
      <w:bidi/>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31">
    <w:name w:val="Table List 31"/>
    <w:basedOn w:val="TableNormal"/>
    <w:next w:val="TableList3"/>
    <w:rsid w:val="00FF423D"/>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FF423D"/>
    <w:pPr>
      <w:bidi/>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FF423D"/>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FF423D"/>
    <w:pPr>
      <w:bidi/>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FF423D"/>
    <w:pPr>
      <w:bidi/>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Simple11">
    <w:name w:val="Table Simple 11"/>
    <w:basedOn w:val="TableNormal"/>
    <w:next w:val="TableSimple1"/>
    <w:rsid w:val="00FF423D"/>
    <w:pPr>
      <w:bidi/>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Professional1">
    <w:name w:val="Table Professional1"/>
    <w:basedOn w:val="TableNormal"/>
    <w:next w:val="TableProfessional"/>
    <w:rsid w:val="00FF423D"/>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List81">
    <w:name w:val="Table List 81"/>
    <w:basedOn w:val="TableNormal"/>
    <w:next w:val="TableList8"/>
    <w:rsid w:val="00FF423D"/>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List71">
    <w:name w:val="Table List 71"/>
    <w:basedOn w:val="TableNormal"/>
    <w:next w:val="TableList7"/>
    <w:rsid w:val="00FF423D"/>
    <w:pPr>
      <w:bidi/>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61">
    <w:name w:val="Table List 61"/>
    <w:basedOn w:val="TableNormal"/>
    <w:next w:val="TableList6"/>
    <w:rsid w:val="00FF423D"/>
    <w:pPr>
      <w:bidi/>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51">
    <w:name w:val="Table List 51"/>
    <w:basedOn w:val="TableNormal"/>
    <w:next w:val="TableList5"/>
    <w:rsid w:val="00FF423D"/>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MediumShading1-Accent61">
    <w:name w:val="Medium Shading 1 - Accent 61"/>
    <w:basedOn w:val="TableNormal"/>
    <w:next w:val="MediumShading1-Accent6"/>
    <w:uiPriority w:val="63"/>
    <w:rsid w:val="00FF423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ableGrid114">
    <w:name w:val="Table Grid114"/>
    <w:basedOn w:val="TableNormal"/>
    <w:next w:val="TableGrid"/>
    <w:uiPriority w:val="59"/>
    <w:rsid w:val="00FF423D"/>
    <w:pPr>
      <w:spacing w:after="0" w:line="240" w:lineRule="auto"/>
    </w:pPr>
    <w:rPr>
      <w:rFonts w:ascii="Calibri" w:eastAsia="Times New Roman"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FF423D"/>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FF423D"/>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FF423D"/>
    <w:pPr>
      <w:spacing w:after="0" w:line="240" w:lineRule="auto"/>
    </w:pPr>
    <w:rPr>
      <w:rFonts w:eastAsia="SimSu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Char">
    <w:name w:val="Body Char"/>
    <w:link w:val="BodyCharChar"/>
    <w:rsid w:val="00FF423D"/>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FF423D"/>
    <w:rPr>
      <w:rFonts w:ascii="Times" w:eastAsia="Times New Roman" w:hAnsi="Times" w:cs="Times New Roman"/>
      <w:color w:val="000000"/>
      <w:lang w:val="en-GB"/>
    </w:rPr>
  </w:style>
  <w:style w:type="paragraph" w:customStyle="1" w:styleId="FigureCaption0">
    <w:name w:val="FigureCaption"/>
    <w:rsid w:val="00FF423D"/>
    <w:pPr>
      <w:spacing w:before="170" w:after="0" w:line="240" w:lineRule="auto"/>
      <w:ind w:left="28"/>
      <w:jc w:val="center"/>
    </w:pPr>
    <w:rPr>
      <w:rFonts w:ascii="Times" w:eastAsia="Times New Roman" w:hAnsi="Times" w:cs="Times New Roman"/>
      <w:color w:val="000000"/>
      <w:lang w:val="en-GB"/>
    </w:rPr>
  </w:style>
  <w:style w:type="paragraph" w:styleId="ListNumber2">
    <w:name w:val="List Number 2"/>
    <w:basedOn w:val="Normal"/>
    <w:semiHidden/>
    <w:rsid w:val="00FF423D"/>
    <w:pPr>
      <w:numPr>
        <w:numId w:val="8"/>
      </w:numPr>
      <w:spacing w:after="0" w:line="240" w:lineRule="auto"/>
    </w:pPr>
    <w:rPr>
      <w:rFonts w:ascii="Sabon" w:eastAsia="Times New Roman" w:hAnsi="Sabon" w:cs="Times New Roman"/>
      <w:szCs w:val="20"/>
    </w:rPr>
  </w:style>
  <w:style w:type="paragraph" w:customStyle="1" w:styleId="TableCaption">
    <w:name w:val="Table.Caption"/>
    <w:rsid w:val="00FF423D"/>
    <w:pPr>
      <w:spacing w:after="120" w:line="240" w:lineRule="auto"/>
      <w:jc w:val="both"/>
    </w:pPr>
    <w:rPr>
      <w:rFonts w:ascii="Times" w:eastAsia="Times New Roman" w:hAnsi="Times" w:cs="Times New Roman"/>
      <w:color w:val="000000"/>
      <w:lang w:val="en-GB"/>
    </w:rPr>
  </w:style>
  <w:style w:type="table" w:styleId="PlainTable2">
    <w:name w:val="Plain Table 2"/>
    <w:basedOn w:val="TableNormal"/>
    <w:uiPriority w:val="42"/>
    <w:rsid w:val="00FF423D"/>
    <w:pPr>
      <w:spacing w:after="0" w:line="240" w:lineRule="auto"/>
    </w:pPr>
    <w:rPr>
      <w:rFonts w:ascii="Times New Roman" w:eastAsia="Times New Roman" w:hAnsi="Times New Roman" w:cs="Times New Roman"/>
      <w:sz w:val="20"/>
      <w:szCs w:val="20"/>
      <w:lang w:val="en-MY" w:eastAsia="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93DFE"/>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list">
    <w:name w:val="Ref list"/>
    <w:basedOn w:val="Normal"/>
    <w:autoRedefine/>
    <w:qFormat/>
    <w:rsid w:val="005F2759"/>
    <w:pPr>
      <w:spacing w:after="0" w:line="240" w:lineRule="auto"/>
      <w:ind w:left="425" w:hanging="425"/>
    </w:pPr>
    <w:rPr>
      <w:rFonts w:cstheme="minorHAnsi"/>
      <w:color w:val="000000" w:themeColor="text1"/>
      <w:sz w:val="20"/>
      <w:szCs w:val="20"/>
    </w:rPr>
  </w:style>
  <w:style w:type="character" w:customStyle="1" w:styleId="UnresolvedMention">
    <w:name w:val="Unresolved Mention"/>
    <w:basedOn w:val="DefaultParagraphFont"/>
    <w:uiPriority w:val="99"/>
    <w:semiHidden/>
    <w:unhideWhenUsed/>
    <w:rsid w:val="001F500A"/>
    <w:rPr>
      <w:color w:val="605E5C"/>
      <w:shd w:val="clear" w:color="auto" w:fill="E1DFDD"/>
    </w:rPr>
  </w:style>
  <w:style w:type="table" w:customStyle="1" w:styleId="TableUUM7">
    <w:name w:val="Table UUM7"/>
    <w:basedOn w:val="TableNormal"/>
    <w:next w:val="TableGrid"/>
    <w:uiPriority w:val="59"/>
    <w:rsid w:val="00042D9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tionChar">
    <w:name w:val="Caption Char"/>
    <w:aliases w:val="CaptionTable Char,Char1 Char,Char1 Char Char Char Char Char Char Char Char Char1,Char1 Char Char Char Char Char Char Char Char Char Char,Char1 Char Char Char Char"/>
    <w:basedOn w:val="DefaultParagraphFont"/>
    <w:link w:val="Caption"/>
    <w:uiPriority w:val="35"/>
    <w:locked/>
    <w:rsid w:val="00FC2635"/>
    <w:rPr>
      <w:rFonts w:ascii="Calibri" w:eastAsia="Times New Roman" w:hAnsi="Calibri" w:cs="Arial"/>
      <w:b/>
      <w:bCs/>
      <w:color w:val="4F81BD"/>
      <w:sz w:val="18"/>
      <w:szCs w:val="18"/>
      <w:lang w:val="en-US"/>
    </w:rPr>
  </w:style>
  <w:style w:type="paragraph" w:customStyle="1" w:styleId="ReferencesClauseTitle">
    <w:name w:val="References Clause Title"/>
    <w:basedOn w:val="Normal"/>
    <w:next w:val="BodyTextIndent"/>
    <w:rsid w:val="003E5336"/>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styleId="PlainText">
    <w:name w:val="Plain Text"/>
    <w:basedOn w:val="Normal"/>
    <w:link w:val="PlainTextChar"/>
    <w:rsid w:val="003E5336"/>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E5336"/>
    <w:rPr>
      <w:rFonts w:ascii="Courier New" w:eastAsia="Times New Roman" w:hAnsi="Courier New" w:cs="Courier New"/>
      <w:sz w:val="20"/>
      <w:szCs w:val="20"/>
      <w:lang w:val="en-US"/>
    </w:rPr>
  </w:style>
  <w:style w:type="paragraph" w:customStyle="1" w:styleId="NomenclatureClauseTitle">
    <w:name w:val="Nomenclature Clause Title"/>
    <w:basedOn w:val="Normal"/>
    <w:next w:val="BodyTextIndent"/>
    <w:rsid w:val="003E5336"/>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5605">
      <w:bodyDiv w:val="1"/>
      <w:marLeft w:val="0"/>
      <w:marRight w:val="0"/>
      <w:marTop w:val="0"/>
      <w:marBottom w:val="0"/>
      <w:divBdr>
        <w:top w:val="none" w:sz="0" w:space="0" w:color="auto"/>
        <w:left w:val="none" w:sz="0" w:space="0" w:color="auto"/>
        <w:bottom w:val="none" w:sz="0" w:space="0" w:color="auto"/>
        <w:right w:val="none" w:sz="0" w:space="0" w:color="auto"/>
      </w:divBdr>
    </w:div>
    <w:div w:id="237861079">
      <w:bodyDiv w:val="1"/>
      <w:marLeft w:val="0"/>
      <w:marRight w:val="0"/>
      <w:marTop w:val="0"/>
      <w:marBottom w:val="0"/>
      <w:divBdr>
        <w:top w:val="none" w:sz="0" w:space="0" w:color="auto"/>
        <w:left w:val="none" w:sz="0" w:space="0" w:color="auto"/>
        <w:bottom w:val="none" w:sz="0" w:space="0" w:color="auto"/>
        <w:right w:val="none" w:sz="0" w:space="0" w:color="auto"/>
      </w:divBdr>
    </w:div>
    <w:div w:id="255094417">
      <w:bodyDiv w:val="1"/>
      <w:marLeft w:val="0"/>
      <w:marRight w:val="0"/>
      <w:marTop w:val="0"/>
      <w:marBottom w:val="0"/>
      <w:divBdr>
        <w:top w:val="none" w:sz="0" w:space="0" w:color="auto"/>
        <w:left w:val="none" w:sz="0" w:space="0" w:color="auto"/>
        <w:bottom w:val="none" w:sz="0" w:space="0" w:color="auto"/>
        <w:right w:val="none" w:sz="0" w:space="0" w:color="auto"/>
      </w:divBdr>
      <w:divsChild>
        <w:div w:id="760835243">
          <w:marLeft w:val="0"/>
          <w:marRight w:val="0"/>
          <w:marTop w:val="0"/>
          <w:marBottom w:val="0"/>
          <w:divBdr>
            <w:top w:val="none" w:sz="0" w:space="0" w:color="auto"/>
            <w:left w:val="none" w:sz="0" w:space="0" w:color="auto"/>
            <w:bottom w:val="none" w:sz="0" w:space="0" w:color="auto"/>
            <w:right w:val="none" w:sz="0" w:space="0" w:color="auto"/>
          </w:divBdr>
        </w:div>
      </w:divsChild>
    </w:div>
    <w:div w:id="379015132">
      <w:bodyDiv w:val="1"/>
      <w:marLeft w:val="0"/>
      <w:marRight w:val="0"/>
      <w:marTop w:val="0"/>
      <w:marBottom w:val="0"/>
      <w:divBdr>
        <w:top w:val="none" w:sz="0" w:space="0" w:color="auto"/>
        <w:left w:val="none" w:sz="0" w:space="0" w:color="auto"/>
        <w:bottom w:val="none" w:sz="0" w:space="0" w:color="auto"/>
        <w:right w:val="none" w:sz="0" w:space="0" w:color="auto"/>
      </w:divBdr>
      <w:divsChild>
        <w:div w:id="188179328">
          <w:marLeft w:val="0"/>
          <w:marRight w:val="0"/>
          <w:marTop w:val="0"/>
          <w:marBottom w:val="0"/>
          <w:divBdr>
            <w:top w:val="none" w:sz="0" w:space="0" w:color="auto"/>
            <w:left w:val="none" w:sz="0" w:space="0" w:color="auto"/>
            <w:bottom w:val="none" w:sz="0" w:space="0" w:color="auto"/>
            <w:right w:val="none" w:sz="0" w:space="0" w:color="auto"/>
          </w:divBdr>
        </w:div>
      </w:divsChild>
    </w:div>
    <w:div w:id="518159645">
      <w:bodyDiv w:val="1"/>
      <w:marLeft w:val="0"/>
      <w:marRight w:val="0"/>
      <w:marTop w:val="0"/>
      <w:marBottom w:val="0"/>
      <w:divBdr>
        <w:top w:val="none" w:sz="0" w:space="0" w:color="auto"/>
        <w:left w:val="none" w:sz="0" w:space="0" w:color="auto"/>
        <w:bottom w:val="none" w:sz="0" w:space="0" w:color="auto"/>
        <w:right w:val="none" w:sz="0" w:space="0" w:color="auto"/>
      </w:divBdr>
      <w:divsChild>
        <w:div w:id="1309743697">
          <w:marLeft w:val="0"/>
          <w:marRight w:val="0"/>
          <w:marTop w:val="0"/>
          <w:marBottom w:val="0"/>
          <w:divBdr>
            <w:top w:val="none" w:sz="0" w:space="0" w:color="auto"/>
            <w:left w:val="none" w:sz="0" w:space="0" w:color="auto"/>
            <w:bottom w:val="none" w:sz="0" w:space="0" w:color="auto"/>
            <w:right w:val="none" w:sz="0" w:space="0" w:color="auto"/>
          </w:divBdr>
        </w:div>
      </w:divsChild>
    </w:div>
    <w:div w:id="656693410">
      <w:bodyDiv w:val="1"/>
      <w:marLeft w:val="0"/>
      <w:marRight w:val="0"/>
      <w:marTop w:val="0"/>
      <w:marBottom w:val="0"/>
      <w:divBdr>
        <w:top w:val="none" w:sz="0" w:space="0" w:color="auto"/>
        <w:left w:val="none" w:sz="0" w:space="0" w:color="auto"/>
        <w:bottom w:val="none" w:sz="0" w:space="0" w:color="auto"/>
        <w:right w:val="none" w:sz="0" w:space="0" w:color="auto"/>
      </w:divBdr>
      <w:divsChild>
        <w:div w:id="1419446232">
          <w:marLeft w:val="0"/>
          <w:marRight w:val="0"/>
          <w:marTop w:val="0"/>
          <w:marBottom w:val="0"/>
          <w:divBdr>
            <w:top w:val="none" w:sz="0" w:space="0" w:color="auto"/>
            <w:left w:val="none" w:sz="0" w:space="0" w:color="auto"/>
            <w:bottom w:val="none" w:sz="0" w:space="0" w:color="auto"/>
            <w:right w:val="none" w:sz="0" w:space="0" w:color="auto"/>
          </w:divBdr>
        </w:div>
      </w:divsChild>
    </w:div>
    <w:div w:id="822769877">
      <w:bodyDiv w:val="1"/>
      <w:marLeft w:val="0"/>
      <w:marRight w:val="0"/>
      <w:marTop w:val="0"/>
      <w:marBottom w:val="0"/>
      <w:divBdr>
        <w:top w:val="none" w:sz="0" w:space="0" w:color="auto"/>
        <w:left w:val="none" w:sz="0" w:space="0" w:color="auto"/>
        <w:bottom w:val="none" w:sz="0" w:space="0" w:color="auto"/>
        <w:right w:val="none" w:sz="0" w:space="0" w:color="auto"/>
      </w:divBdr>
    </w:div>
    <w:div w:id="833762188">
      <w:bodyDiv w:val="1"/>
      <w:marLeft w:val="0"/>
      <w:marRight w:val="0"/>
      <w:marTop w:val="0"/>
      <w:marBottom w:val="0"/>
      <w:divBdr>
        <w:top w:val="none" w:sz="0" w:space="0" w:color="auto"/>
        <w:left w:val="none" w:sz="0" w:space="0" w:color="auto"/>
        <w:bottom w:val="none" w:sz="0" w:space="0" w:color="auto"/>
        <w:right w:val="none" w:sz="0" w:space="0" w:color="auto"/>
      </w:divBdr>
      <w:divsChild>
        <w:div w:id="538318069">
          <w:marLeft w:val="0"/>
          <w:marRight w:val="0"/>
          <w:marTop w:val="0"/>
          <w:marBottom w:val="0"/>
          <w:divBdr>
            <w:top w:val="none" w:sz="0" w:space="0" w:color="auto"/>
            <w:left w:val="none" w:sz="0" w:space="0" w:color="auto"/>
            <w:bottom w:val="none" w:sz="0" w:space="0" w:color="auto"/>
            <w:right w:val="none" w:sz="0" w:space="0" w:color="auto"/>
          </w:divBdr>
        </w:div>
      </w:divsChild>
    </w:div>
    <w:div w:id="892040933">
      <w:bodyDiv w:val="1"/>
      <w:marLeft w:val="0"/>
      <w:marRight w:val="0"/>
      <w:marTop w:val="0"/>
      <w:marBottom w:val="0"/>
      <w:divBdr>
        <w:top w:val="none" w:sz="0" w:space="0" w:color="auto"/>
        <w:left w:val="none" w:sz="0" w:space="0" w:color="auto"/>
        <w:bottom w:val="none" w:sz="0" w:space="0" w:color="auto"/>
        <w:right w:val="none" w:sz="0" w:space="0" w:color="auto"/>
      </w:divBdr>
      <w:divsChild>
        <w:div w:id="322046138">
          <w:marLeft w:val="0"/>
          <w:marRight w:val="0"/>
          <w:marTop w:val="0"/>
          <w:marBottom w:val="0"/>
          <w:divBdr>
            <w:top w:val="none" w:sz="0" w:space="0" w:color="auto"/>
            <w:left w:val="none" w:sz="0" w:space="0" w:color="auto"/>
            <w:bottom w:val="none" w:sz="0" w:space="0" w:color="auto"/>
            <w:right w:val="none" w:sz="0" w:space="0" w:color="auto"/>
          </w:divBdr>
        </w:div>
      </w:divsChild>
    </w:div>
    <w:div w:id="959724618">
      <w:bodyDiv w:val="1"/>
      <w:marLeft w:val="0"/>
      <w:marRight w:val="0"/>
      <w:marTop w:val="0"/>
      <w:marBottom w:val="0"/>
      <w:divBdr>
        <w:top w:val="none" w:sz="0" w:space="0" w:color="auto"/>
        <w:left w:val="none" w:sz="0" w:space="0" w:color="auto"/>
        <w:bottom w:val="none" w:sz="0" w:space="0" w:color="auto"/>
        <w:right w:val="none" w:sz="0" w:space="0" w:color="auto"/>
      </w:divBdr>
      <w:divsChild>
        <w:div w:id="1359038895">
          <w:marLeft w:val="0"/>
          <w:marRight w:val="0"/>
          <w:marTop w:val="0"/>
          <w:marBottom w:val="0"/>
          <w:divBdr>
            <w:top w:val="none" w:sz="0" w:space="0" w:color="auto"/>
            <w:left w:val="none" w:sz="0" w:space="0" w:color="auto"/>
            <w:bottom w:val="none" w:sz="0" w:space="0" w:color="auto"/>
            <w:right w:val="none" w:sz="0" w:space="0" w:color="auto"/>
          </w:divBdr>
        </w:div>
      </w:divsChild>
    </w:div>
    <w:div w:id="964234717">
      <w:bodyDiv w:val="1"/>
      <w:marLeft w:val="0"/>
      <w:marRight w:val="0"/>
      <w:marTop w:val="0"/>
      <w:marBottom w:val="0"/>
      <w:divBdr>
        <w:top w:val="none" w:sz="0" w:space="0" w:color="auto"/>
        <w:left w:val="none" w:sz="0" w:space="0" w:color="auto"/>
        <w:bottom w:val="none" w:sz="0" w:space="0" w:color="auto"/>
        <w:right w:val="none" w:sz="0" w:space="0" w:color="auto"/>
      </w:divBdr>
      <w:divsChild>
        <w:div w:id="1992057650">
          <w:marLeft w:val="0"/>
          <w:marRight w:val="0"/>
          <w:marTop w:val="0"/>
          <w:marBottom w:val="0"/>
          <w:divBdr>
            <w:top w:val="none" w:sz="0" w:space="0" w:color="auto"/>
            <w:left w:val="none" w:sz="0" w:space="0" w:color="auto"/>
            <w:bottom w:val="none" w:sz="0" w:space="0" w:color="auto"/>
            <w:right w:val="none" w:sz="0" w:space="0" w:color="auto"/>
          </w:divBdr>
        </w:div>
      </w:divsChild>
    </w:div>
    <w:div w:id="1242060066">
      <w:bodyDiv w:val="1"/>
      <w:marLeft w:val="0"/>
      <w:marRight w:val="0"/>
      <w:marTop w:val="0"/>
      <w:marBottom w:val="0"/>
      <w:divBdr>
        <w:top w:val="none" w:sz="0" w:space="0" w:color="auto"/>
        <w:left w:val="none" w:sz="0" w:space="0" w:color="auto"/>
        <w:bottom w:val="none" w:sz="0" w:space="0" w:color="auto"/>
        <w:right w:val="none" w:sz="0" w:space="0" w:color="auto"/>
      </w:divBdr>
      <w:divsChild>
        <w:div w:id="184292126">
          <w:marLeft w:val="0"/>
          <w:marRight w:val="0"/>
          <w:marTop w:val="0"/>
          <w:marBottom w:val="0"/>
          <w:divBdr>
            <w:top w:val="none" w:sz="0" w:space="0" w:color="auto"/>
            <w:left w:val="none" w:sz="0" w:space="0" w:color="auto"/>
            <w:bottom w:val="none" w:sz="0" w:space="0" w:color="auto"/>
            <w:right w:val="none" w:sz="0" w:space="0" w:color="auto"/>
          </w:divBdr>
        </w:div>
      </w:divsChild>
    </w:div>
    <w:div w:id="1405956625">
      <w:bodyDiv w:val="1"/>
      <w:marLeft w:val="0"/>
      <w:marRight w:val="0"/>
      <w:marTop w:val="0"/>
      <w:marBottom w:val="0"/>
      <w:divBdr>
        <w:top w:val="none" w:sz="0" w:space="0" w:color="auto"/>
        <w:left w:val="none" w:sz="0" w:space="0" w:color="auto"/>
        <w:bottom w:val="none" w:sz="0" w:space="0" w:color="auto"/>
        <w:right w:val="none" w:sz="0" w:space="0" w:color="auto"/>
      </w:divBdr>
    </w:div>
    <w:div w:id="1612278544">
      <w:bodyDiv w:val="1"/>
      <w:marLeft w:val="0"/>
      <w:marRight w:val="0"/>
      <w:marTop w:val="0"/>
      <w:marBottom w:val="0"/>
      <w:divBdr>
        <w:top w:val="none" w:sz="0" w:space="0" w:color="auto"/>
        <w:left w:val="none" w:sz="0" w:space="0" w:color="auto"/>
        <w:bottom w:val="none" w:sz="0" w:space="0" w:color="auto"/>
        <w:right w:val="none" w:sz="0" w:space="0" w:color="auto"/>
      </w:divBdr>
      <w:divsChild>
        <w:div w:id="1280262888">
          <w:marLeft w:val="0"/>
          <w:marRight w:val="0"/>
          <w:marTop w:val="0"/>
          <w:marBottom w:val="0"/>
          <w:divBdr>
            <w:top w:val="none" w:sz="0" w:space="0" w:color="auto"/>
            <w:left w:val="none" w:sz="0" w:space="0" w:color="auto"/>
            <w:bottom w:val="none" w:sz="0" w:space="0" w:color="auto"/>
            <w:right w:val="none" w:sz="0" w:space="0" w:color="auto"/>
          </w:divBdr>
        </w:div>
      </w:divsChild>
    </w:div>
    <w:div w:id="1686596445">
      <w:bodyDiv w:val="1"/>
      <w:marLeft w:val="0"/>
      <w:marRight w:val="0"/>
      <w:marTop w:val="0"/>
      <w:marBottom w:val="0"/>
      <w:divBdr>
        <w:top w:val="none" w:sz="0" w:space="0" w:color="auto"/>
        <w:left w:val="none" w:sz="0" w:space="0" w:color="auto"/>
        <w:bottom w:val="none" w:sz="0" w:space="0" w:color="auto"/>
        <w:right w:val="none" w:sz="0" w:space="0" w:color="auto"/>
      </w:divBdr>
      <w:divsChild>
        <w:div w:id="165487133">
          <w:marLeft w:val="0"/>
          <w:marRight w:val="0"/>
          <w:marTop w:val="0"/>
          <w:marBottom w:val="0"/>
          <w:divBdr>
            <w:top w:val="none" w:sz="0" w:space="0" w:color="auto"/>
            <w:left w:val="none" w:sz="0" w:space="0" w:color="auto"/>
            <w:bottom w:val="none" w:sz="0" w:space="0" w:color="auto"/>
            <w:right w:val="none" w:sz="0" w:space="0" w:color="auto"/>
          </w:divBdr>
        </w:div>
      </w:divsChild>
    </w:div>
    <w:div w:id="1709379452">
      <w:bodyDiv w:val="1"/>
      <w:marLeft w:val="0"/>
      <w:marRight w:val="0"/>
      <w:marTop w:val="0"/>
      <w:marBottom w:val="0"/>
      <w:divBdr>
        <w:top w:val="none" w:sz="0" w:space="0" w:color="auto"/>
        <w:left w:val="none" w:sz="0" w:space="0" w:color="auto"/>
        <w:bottom w:val="none" w:sz="0" w:space="0" w:color="auto"/>
        <w:right w:val="none" w:sz="0" w:space="0" w:color="auto"/>
      </w:divBdr>
      <w:divsChild>
        <w:div w:id="493449562">
          <w:marLeft w:val="0"/>
          <w:marRight w:val="0"/>
          <w:marTop w:val="0"/>
          <w:marBottom w:val="0"/>
          <w:divBdr>
            <w:top w:val="none" w:sz="0" w:space="0" w:color="auto"/>
            <w:left w:val="none" w:sz="0" w:space="0" w:color="auto"/>
            <w:bottom w:val="none" w:sz="0" w:space="0" w:color="auto"/>
            <w:right w:val="none" w:sz="0" w:space="0" w:color="auto"/>
          </w:divBdr>
        </w:div>
      </w:divsChild>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sChild>
        <w:div w:id="42789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Irn15</b:Tag>
    <b:SourceType>JournalArticle</b:SourceType>
    <b:Guid>{F69D4A14-4AF8-45AA-A557-565DDA4CBDB4}</b:Guid>
    <b:Author>
      <b:Author>
        <b:Corporate>Irnie Zakaria, W.A.N.W Mohamed, A.M.I Bin Mamat, R. Saidur, W,H. Azmi, Rizalman mamat,K.I Sainan, H. Ismail</b:Corporate>
      </b:Author>
    </b:Author>
    <b:Title>Thermal Analysis of Heat Transfer Enhancement and Fluid for Low Concentration of Al2O3 Water - Ethylene Glycol Mixture Nanofluid in a Single PEMFC Cooling Plate</b:Title>
    <b:JournalName>Energy Procedia</b:JournalName>
    <b:Year>2015</b:Year>
    <b:RefOrder>1</b:RefOrder>
  </b:Source>
  <b:Source>
    <b:Tag>Irn16</b:Tag>
    <b:SourceType>JournalArticle</b:SourceType>
    <b:Guid>{93B7A5C5-0D5C-4DCC-A4CD-1609E0A4DE35}</b:Guid>
    <b:Author>
      <b:Author>
        <b:Corporate>Irnie Zakaria, W.H. Azmi, A.M.I. Mamat, Rizalman Mamat, R. Saidur, S.F. abu Talib, W.A.N.W. Mohamed</b:Corporate>
      </b:Author>
    </b:Author>
    <b:Title>Thermal analysis of Al2O3-water ethylene glycol mixture nanofluid for singlePEM fule cell cooling plate : An experimental study</b:Title>
    <b:JournalName>International Journalof Hydrogen Energy</b:JournalName>
    <b:Year>2016</b:Year>
    <b:RefOrder>2</b:RefOrder>
  </b:Source>
  <b:Source>
    <b:Tag>HTa02</b:Tag>
    <b:SourceType>BookSection</b:SourceType>
    <b:Guid>{D8CBA398-18E0-43E8-80D2-F216DC1DA385}</b:Guid>
    <b:Author>
      <b:Author>
        <b:Corporate>H. Tamura and M. Matsumoto</b:Corporate>
      </b:Author>
    </b:Author>
    <b:Title>Fuel Cell Vehicles: Technology Development Status and Popularization Issues</b:Title>
    <b:Year>2002</b:Year>
    <b:RefOrder>3</b:RefOrder>
  </b:Source>
  <b:Source>
    <b:Tag>Mil10</b:Tag>
    <b:SourceType>JournalArticle</b:SourceType>
    <b:Guid>{7901119F-4BE4-49FD-BF1C-22BE8EADE55A}</b:Guid>
    <b:Title>The Effect of Materials on Proton Exchange Membrane Fuel Cell Electrode Performance</b:Title>
    <b:Year>2010</b:Year>
    <b:Pages>9013-9017</b:Pages>
    <b:Author>
      <b:Author>
        <b:Corporate>Millington, Ben; Du, Shangfeng, Pollet, Bruno G.</b:Corporate>
      </b:Author>
    </b:Author>
    <b:JournalName>Journal of Power Sources</b:JournalName>
    <b:Volume>196(21)</b:Volume>
    <b:RefOrder>4</b:RefOrder>
  </b:Source>
  <b:Source>
    <b:Tag>Bar05</b:Tag>
    <b:SourceType>JournalArticle</b:SourceType>
    <b:Guid>{40CB6FD6-F74E-496F-B63C-73924A9AEFB8}</b:Guid>
    <b:Author>
      <b:Author>
        <b:Corporate>Barbir, F.</b:Corporate>
      </b:Author>
    </b:Author>
    <b:Title>PEM Fule Cell : Theory and Practice</b:Title>
    <b:JournalName>Elsevier Science</b:JournalName>
    <b:Year>2005</b:Year>
    <b:RefOrder>5</b:RefOrder>
  </b:Source>
  <b:Source>
    <b:Tag>Moh16</b:Tag>
    <b:SourceType>JournalArticle</b:SourceType>
    <b:Guid>{A39F2E83-3A13-4C08-ACE5-C3AFD3C2D6E5}</b:Guid>
    <b:Author>
      <b:Author>
        <b:Corporate>Mohammad Rafiqul Islam, Bahman Shabani, Gary Rosengarten</b:Corporate>
      </b:Author>
    </b:Author>
    <b:Title>Nanofluids toimprove the performance of PEM fuel cell cooling systems : A theoretical approach</b:Title>
    <b:JournalName>Applied Energy</b:JournalName>
    <b:Year>2016</b:Year>
    <b:RefOrder>6</b:RefOrder>
  </b:Source>
  <b:Source>
    <b:Tag>AFl161</b:Tag>
    <b:SourceType>JournalArticle</b:SourceType>
    <b:Guid>{F4C43D75-104F-4459-9AA8-DCDA7B999028}</b:Guid>
    <b:Author>
      <b:Author>
        <b:Corporate>A. Fly*, R.H. Thring</b:Corporate>
      </b:Author>
    </b:Author>
    <b:Title>A comparison of evaporative and liquid cooling methods for fuel cell vehicles</b:Title>
    <b:JournalName>International Journal of Hydrogen Energy</b:JournalName>
    <b:Year>2016</b:Year>
    <b:Pages>14217-14229</b:Pages>
    <b:Volume>41</b:Volume>
    <b:RefOrder>7</b:RefOrder>
  </b:Source>
  <b:Source>
    <b:Tag>WAN18</b:Tag>
    <b:SourceType>JournalArticle</b:SourceType>
    <b:Guid>{2735B15E-07D7-4A6E-A5D1-91061FB6E77E}</b:Guid>
    <b:Author>
      <b:Author>
        <b:Corporate>W.A.N.W. Mohamed, Irnie Zakaria, W.H. Azmi, A.M.I Mamat, Rizalman Mamat, W.R.W. Daud</b:Corporate>
      </b:Author>
    </b:Author>
    <b:Title>Thermo-electrical performance of PEM fuel cell using Al2O3 nanofluids</b:Title>
    <b:JournalName>International Journal of Heat and Mass Transfer</b:JournalName>
    <b:Year>2018</b:Year>
    <b:RefOrder>8</b:RefOrder>
  </b:Source>
  <b:Source>
    <b:Tag>IAZ191</b:Tag>
    <b:SourceType>JournalArticle</b:SourceType>
    <b:Guid>{E4239FD8-77E0-43AD-A64F-A2CC9CD01DA4}</b:Guid>
    <b:Author>
      <b:Author>
        <b:Corporate>I.A. Zakaria, W.A.N.W. Mohamed, M.B. Zailan, W.H. Azmi</b:Corporate>
      </b:Author>
    </b:Author>
    <b:Title>Experimental analysis of SiO2-Distilled water nanofluids in a Polymer Electrolyte Membrane fuel cell parallel channel cooling plate</b:Title>
    <b:JournalName>International Journal of Hydrogen Energy</b:JournalName>
    <b:Year>2019</b:Year>
    <b:Pages>25850 - 25862</b:Pages>
    <b:Volume>44</b:Volume>
    <b:RefOrder>9</b:RefOrder>
  </b:Source>
  <b:Source>
    <b:Tag>Irn181</b:Tag>
    <b:SourceType>JournalArticle</b:SourceType>
    <b:Guid>{AE9A2BA7-EB4D-4C7A-B70F-3B971E779591}</b:Guid>
    <b:Author>
      <b:Author>
        <b:Corporate>Irnie Azlin Zakaria, Wan Ahmad Najmi Wan Mohamed, Wan Azmi Wan Hamzah</b:Corporate>
      </b:Author>
    </b:Author>
    <b:Title>Numerical Analysis of SiO2 Nanofluid Performance in Serpentine PEMFC Cooling Plate</b:Title>
    <b:JournalName>International Journal of Engineering &amp; Technology</b:JournalName>
    <b:Year>2018</b:Year>
    <b:Pages>170 - 174</b:Pages>
    <b:Volume>7 (4.26)</b:Volume>
    <b:RefOrder>10</b:RefOrder>
  </b:Source>
  <b:Source>
    <b:Tag>HWC17</b:Tag>
    <b:SourceType>JournalArticle</b:SourceType>
    <b:Guid>{98B8F1CA-B480-495F-A6B0-DA756C006FB0}</b:Guid>
    <b:Author>
      <b:Author>
        <b:Corporate>HW Chiam, WH Azmi, NA Usri, Rizalman Mamat, NM Adam</b:Corporate>
      </b:Author>
    </b:Author>
    <b:Title>Thermal conductivity and viscosity of Al2O3 nanofluids for different based ratio of water and ethylene glycol mixture</b:Title>
    <b:JournalName>Experimental Thermal and Fluid Science</b:JournalName>
    <b:Year>2017</b:Year>
    <b:Pages>420-429</b:Pages>
    <b:Volume>81</b:Volume>
    <b:RefOrder>11</b:RefOrder>
  </b:Source>
  <b:Source>
    <b:Tag>Mei12</b:Tag>
    <b:SourceType>JournalArticle</b:SourceType>
    <b:Guid>{3FBC80C4-AA81-4C7B-8D73-7B67866ABF5C}</b:Guid>
    <b:Author>
      <b:Author>
        <b:Corporate>Meidanshahi V, Karimi G</b:Corporate>
      </b:Author>
    </b:Author>
    <b:Title>Dynamic Modeling, Optimization and Control of Power Density in a PEM Fuel Cell</b:Title>
    <b:JournalName>Applied Energy</b:JournalName>
    <b:Year>2012</b:Year>
    <b:Pages>98-105</b:Pages>
    <b:RefOrder>12</b:RefOrder>
  </b:Source>
  <b:Source>
    <b:Tag>TMa15</b:Tag>
    <b:SourceType>JournalArticle</b:SourceType>
    <b:Guid>{B4D50889-97BF-4ECB-946E-ED8E90F3789B}</b:Guid>
    <b:Author>
      <b:Author>
        <b:Corporate>T. Mare, S. Halelfadl, S. Van Vaerenberg, P. Estelle</b:Corporate>
      </b:Author>
    </b:Author>
    <b:Title>Unexpected sharp peak in thermal conductivity ofcarbon nanotubes water based nanofluids</b:Title>
    <b:JournalName>Int. Commun. Heat Mass Transfer</b:JournalName>
    <b:Year>2015</b:Year>
    <b:RefOrder>13</b:RefOrder>
  </b:Source>
  <b:Source>
    <b:Tag>KAb18</b:Tag>
    <b:SourceType>JournalArticle</b:SourceType>
    <b:Guid>{C898B378-07DC-45A5-9EEA-BEDBC58D9FA9}</b:Guid>
    <b:Author>
      <b:Author>
        <b:Corporate>K Abdul Hamid, WH Azmi, MF Nabil, Rizalman Mamat, KV Sharma</b:Corporate>
      </b:Author>
    </b:Author>
    <b:Title>Experimental investigation of thermal conductivity and dynamic viscosity on nanoparticle mixture ratios of TiO2-SiO2 nanofluids</b:Title>
    <b:JournalName>International Journal of Heat and Mass Transfer</b:JournalName>
    <b:Year>2018</b:Year>
    <b:Pages>1143-1152</b:Pages>
    <b:Volume>116</b:Volume>
    <b:RefOrder>14</b:RefOrder>
  </b:Source>
  <b:Source>
    <b:Tag>MFN171</b:Tag>
    <b:SourceType>JournalArticle</b:SourceType>
    <b:Guid>{23E9BD6E-7600-4A1D-80CF-E49DEA0A7073}</b:Guid>
    <b:Author>
      <b:Author>
        <b:Corporate>MF Nabil, WH Azmi, K Abdul Hamid, Rizalman Mamat, Ftwi Y Hagos</b:Corporate>
      </b:Author>
    </b:Author>
    <b:Title>An experimental study on the thermal conductivity and dynamic viscosity of TiO2-SiO2 nanofluids in water: ethylene glycol mixture</b:Title>
    <b:JournalName>International Communications in Heat and Mass Transfer</b:JournalName>
    <b:Year>2017</b:Year>
    <b:Pages>181-189</b:Pages>
    <b:Volume>86</b:Volume>
    <b:RefOrder>15</b:RefOrder>
  </b:Source>
  <b:Source>
    <b:Tag>Wil14</b:Tag>
    <b:SourceType>JournalArticle</b:SourceType>
    <b:Guid>{F65DD588-BE01-48F3-9AFC-3FF04D5A3869}</b:Guid>
    <b:Author>
      <b:Author>
        <b:Corporate>William R. Bennett, Mark A. Hoberecht, Vadim F. Lvovich</b:Corporate>
      </b:Author>
    </b:Author>
    <b:Title>Analysis of shunt currents and associated corrosion of bipolar plates in PEM fuel cells</b:Title>
    <b:JournalName>Journal of Electroanalytical Chemistry </b:JournalName>
    <b:Year>2014</b:Year>
    <b:RefOrder>16</b:RefOrder>
  </b:Source>
  <b:Source>
    <b:Tag>Irn152</b:Tag>
    <b:SourceType>JournalArticle</b:SourceType>
    <b:Guid>{4047917A-F5D1-4CC5-85AC-56D40A660BCD}</b:Guid>
    <b:Author>
      <b:Author>
        <b:Corporate>Irnie Zakaria, W.A.N.W Mohamed, A.M.I Bin Mamat, R.Saidur, W.H. Azmi, Rizalman Mamat, S.F.A Talib</b:Corporate>
      </b:Author>
    </b:Author>
    <b:Title>Experimental Investigation of Al2O3 - Water Ethylene Glycol Mixture Nanofluid Thermal Behaviour in a Single Cooling Plate for PEM Fuel Cell Application</b:Title>
    <b:JournalName>Elsevier</b:JournalName>
    <b:Year>2015</b:Year>
    <b:Pages>252 - 258</b:Pages>
    <b:Volume>79</b:Volume>
    <b:RefOrder>17</b:RefOrder>
  </b:Source>
  <b:Source>
    <b:Tag>RIs171</b:Tag>
    <b:SourceType>JournalArticle</b:SourceType>
    <b:Guid>{61B77C21-57FC-477B-9735-5416839E6DEE}</b:Guid>
    <b:Author>
      <b:Author>
        <b:Corporate>R. Islam, B. Shabani, J. Andrews, G. Rosengarten</b:Corporate>
      </b:Author>
    </b:Author>
    <b:Title>Experimental investigation of using ZnO nanofluids as coolants in a PEM fuel cell</b:Title>
    <b:Year>2017</b:Year>
    <b:JournalName>International Journal of Hydrogen energy</b:JournalName>
    <b:Pages>19272-19286</b:Pages>
    <b:Volume>42</b:Volume>
    <b:RefOrder>18</b:RefOrder>
  </b:Source>
  <b:Source>
    <b:Tag>SFA15</b:Tag>
    <b:SourceType>JournalArticle</b:SourceType>
    <b:Guid>{5AE82A25-A628-4EF2-8FEA-872D52C171ED}</b:Guid>
    <b:Author>
      <b:Author>
        <b:Corporate>S.F.A. talib, W.H. Azmi, Irnie Zakaria, W.A.N.W. Mohamed, A.M.I. Mamat, H. Ismail, W.R.W. Daud</b:Corporate>
      </b:Author>
    </b:Author>
    <b:Title>Thermopysical Properties of Silicon Oxide in Ethylene Glycol / Water Mixture for Proton Exchange Membrane Fuel Cell Cooiling Application</b:Title>
    <b:JournalName>International Conference on Alternative Energy in Developing Countries and Emerging Economies</b:JournalName>
    <b:Year>2015</b:Year>
    <b:RefOrder>19</b:RefOrder>
  </b:Source>
  <b:Source>
    <b:Tag>BCP98</b:Tag>
    <b:SourceType>JournalArticle</b:SourceType>
    <b:Guid>{80933881-4E55-4D00-A9D8-62606E8F3339}</b:Guid>
    <b:Author>
      <b:Author>
        <b:Corporate>B.C. Pak, Y.I. Cho</b:Corporate>
      </b:Author>
    </b:Author>
    <b:Title>Hydrodynamic and Heat transfer study of dispersed fluids with submicron metallic oxide particles</b:Title>
    <b:JournalName>Exp. Heat Transfer</b:JournalName>
    <b:Year>1998</b:Year>
    <b:Pages>151-170</b:Pages>
    <b:Volume>11(2)</b:Volume>
    <b:RefOrder>20</b:RefOrder>
  </b:Source>
  <b:Source>
    <b:Tag>KGK13</b:Tag>
    <b:SourceType>JournalArticle</b:SourceType>
    <b:Guid>{010227FA-098A-48CC-8827-61484E55FE5D}</b:Guid>
    <b:Author>
      <b:Author>
        <b:Corporate>K.G.K. Sarojini, S.V. Manoj, P.K. Singh, T. Pradeep, S.K. Das</b:Corporate>
      </b:Author>
    </b:Author>
    <b:Title>Electrical conductivity of ceramic and metallic nanofluids</b:Title>
    <b:JournalName>Colloids Surf.</b:JournalName>
    <b:Year>2013</b:Year>
    <b:Pages>39-46</b:Pages>
    <b:Volume>417</b:Volume>
    <b:RefOrder>21</b:RefOrder>
  </b:Source>
  <b:Source>
    <b:Tag>TMG08</b:Tag>
    <b:SourceType>JournalArticle</b:SourceType>
    <b:Guid>{F2108A0E-DE73-4BCB-AAA9-D300A03D9851}</b:Guid>
    <b:Author>
      <b:Author>
        <b:Corporate>T. M. G. o. Companies</b:Corporate>
      </b:Author>
    </b:Author>
    <b:Title>Ethylene Glycol Product Guide</b:Title>
    <b:JournalName>The MEGlobal Group of</b:JournalName>
    <b:Year>2008</b:Year>
    <b:RefOrder>22</b:RefOrder>
  </b:Source>
  <b:Source>
    <b:Tag>Placeholder1</b:Tag>
    <b:SourceType>JournalArticle</b:SourceType>
    <b:Guid>{807B5C0A-B0EC-4391-ADBE-B32A3D6AFDC9}</b:Guid>
    <b:Author>
      <b:Author>
        <b:Corporate>Irnie Zakaria, W.H. Azmi, A.M.I. Mamat, Rizalman Mamat, R. Saidur, S.F. abu Talib, W.A.N.W. Mohamed</b:Corporate>
      </b:Author>
    </b:Author>
    <b:Title>Thermal analysis of Al2O3-water ethylene glycol mixture nanofluid for single PEM fule cell cooling plate : An experimental study</b:Title>
    <b:JournalName>International Journal of Hydrogen Energy</b:JournalName>
    <b:Year>2016</b:Year>
    <b:Pages>5096 - 5112</b:Pages>
    <b:Volume>41</b:Volume>
    <b:RefOrder>23</b:RefOrder>
  </b:Source>
  <b:Source>
    <b:Tag>Sai20</b:Tag>
    <b:SourceType>JournalArticle</b:SourceType>
    <b:Guid>{6B61E1A8-3FB3-49A0-ACC1-1CD6A10CE52A}</b:Guid>
    <b:Author>
      <b:Author>
        <b:Corporate>Saifuddin Khalid , Irnie Zakaria,W.H.Azmi, W.A.N.W.Mohamed</b:Corporate>
      </b:Author>
    </b:Author>
    <b:Title>Thermal-electrical-hydraulic properties of Al2O3-SiO2 hybrid nanofluids for advanced PEM fuel cell thermal management</b:Title>
    <b:Year>2020</b:Year>
    <b:JournalName>Journal Of Thermal Analysis and Calorimetry</b:JournalName>
    <b:RefOrder>24</b:RefOrder>
  </b:Source>
  <b:Source>
    <b:Tag>Azm14</b:Tag>
    <b:SourceType>BookSection</b:SourceType>
    <b:Guid>{F4694ABE-C798-4983-8168-E492AC6A11A0}</b:Guid>
    <b:Author>
      <b:Author>
        <b:Corporate>Azmi WH,Shrama KV, Sarma PK, Mamat R, Anuar S</b:Corporate>
      </b:Author>
    </b:Author>
    <b:Title>Comparison of convective heat transfer coefficient and friction factor of TiO2 nanofluid flow in a tube with twisted tape inserts</b:Title>
    <b:Year>2014</b:Year>
    <b:Pages>81:84-93</b:Pages>
    <b:BookTitle>Int J Therm Sci</b:BookTitle>
    <b:RefOrder>25</b:RefOrder>
  </b:Source>
  <b:Source>
    <b:Tag>GZy17</b:Tag>
    <b:SourceType>JournalArticle</b:SourceType>
    <b:Guid>{A7CF5546-98E0-4005-886E-EABE8FA1D2DC}</b:Guid>
    <b:Author>
      <b:Author>
        <b:Corporate>G. Zyla, J. Fal</b:Corporate>
      </b:Author>
    </b:Author>
    <b:Title>Viscosity, thermal and electrical conductivity of silicon dioxide-ethylene glycol transparent nanofluids : an experimental studies</b:Title>
    <b:Year>2017</b:Year>
    <b:Publisher>Thermochim. Acta</b:Publisher>
    <b:JournalName>Thermochim. Acta</b:JournalName>
    <b:RefOrder>26</b:RefOrder>
  </b:Source>
  <b:Source>
    <b:Tag>Che08</b:Tag>
    <b:SourceType>JournalArticle</b:SourceType>
    <b:Guid>{B4C16B9A-6A27-4EDE-A4EE-6C758FDAB920}</b:Guid>
    <b:Author>
      <b:Author>
        <b:Corporate>Cheng, Lixin</b:Corporate>
      </b:Author>
    </b:Author>
    <b:Title>Nanofluids Heat Transfer Technologies</b:Title>
    <b:JournalName>Recent Patents on Engineering</b:JournalName>
    <b:Year>2008</b:Year>
    <b:RefOrder>27</b:RefOrder>
  </b:Source>
  <b:Source>
    <b:Tag>DWe04</b:Tag>
    <b:SourceType>JournalArticle</b:SourceType>
    <b:Guid>{B594E101-B296-487C-B179-56FDC5647754}</b:Guid>
    <b:Author>
      <b:Author>
        <b:Corporate>D. Wen, Y. Ding</b:Corporate>
      </b:Author>
    </b:Author>
    <b:Title>Experimental investigation into convective heat transfer of nanofluid at the entrance region under laminar flow conditions</b:Title>
    <b:JournalName>Heat Mass Transfer</b:JournalName>
    <b:Year>2004</b:Year>
    <b:RefOrder>28</b:RefOrder>
  </b:Source>
  <b:Source>
    <b:Tag>Rah13</b:Tag>
    <b:SourceType>JournalArticle</b:SourceType>
    <b:Guid>{3920FE84-C85F-4E98-9F92-E915D175ED6F}</b:Guid>
    <b:Author>
      <b:Author>
        <b:Corporate>Rahul A. Bhogare, B. S. Kothawale</b:Corporate>
      </b:Author>
    </b:Author>
    <b:Title>A Review on applications and challenges of Nano-fluids</b:Title>
    <b:Year>2013</b:Year>
    <b:RefOrder>29</b:RefOrder>
  </b:Source>
</b:Sources>
</file>

<file path=customXml/itemProps1.xml><?xml version="1.0" encoding="utf-8"?>
<ds:datastoreItem xmlns:ds="http://schemas.openxmlformats.org/officeDocument/2006/customXml" ds:itemID="{1CCF3265-003E-43C3-859A-FC6D5F7A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azwadi</dc:creator>
  <cp:lastModifiedBy>user</cp:lastModifiedBy>
  <cp:revision>3</cp:revision>
  <cp:lastPrinted>2021-06-11T13:27:00Z</cp:lastPrinted>
  <dcterms:created xsi:type="dcterms:W3CDTF">2021-07-20T05:35:00Z</dcterms:created>
  <dcterms:modified xsi:type="dcterms:W3CDTF">2022-02-20T01:46:00Z</dcterms:modified>
</cp:coreProperties>
</file>